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39" w:rsidRDefault="00D20739" w:rsidP="00D20739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Style w:val="nfasis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Se precisa incorporar ENFERMEROS/AS y TMCAE para el Hospital Universitario 12 de Octubre.</w:t>
      </w:r>
    </w:p>
    <w:p w:rsidR="00D20739" w:rsidRDefault="00D20739" w:rsidP="00D20739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Style w:val="nfasis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INCORPORACION INMEDIATA</w:t>
      </w:r>
    </w:p>
    <w:p w:rsidR="00D20739" w:rsidRDefault="00D20739" w:rsidP="00D20739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Style w:val="nfasis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No es necesario tener experiencia previa, únicamente estar en disposición de la titularidad requerida.</w:t>
      </w:r>
    </w:p>
    <w:p w:rsidR="00D20739" w:rsidRDefault="00D20739" w:rsidP="00D20739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Style w:val="nfasis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Se ofrece contrato a jornada completa (incluye alojamiento y media pensión) y disponibilidad de turnos de trabajo. </w:t>
      </w:r>
    </w:p>
    <w:p w:rsidR="00D20739" w:rsidRDefault="00D20739" w:rsidP="00D20739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Style w:val="nfasis"/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Interesados contactar a través del siguiente email: </w:t>
      </w:r>
    </w:p>
    <w:p w:rsidR="00D20739" w:rsidRDefault="00D20739" w:rsidP="00D20739">
      <w:pPr>
        <w:rPr>
          <w:rFonts w:ascii="Arial" w:eastAsia="Times New Roman" w:hAnsi="Arial" w:cs="Arial"/>
          <w:color w:val="000000"/>
          <w:shd w:val="clear" w:color="auto" w:fill="FFFFFF"/>
        </w:rPr>
      </w:pPr>
      <w:hyperlink r:id="rId5" w:tgtFrame="_blank" w:history="1">
        <w:r>
          <w:rPr>
            <w:rStyle w:val="nfasis"/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subdirgeseco.hdoc@salud.madrid.org</w:t>
        </w:r>
      </w:hyperlink>
    </w:p>
    <w:p w:rsidR="00D20739" w:rsidRDefault="00D20739" w:rsidP="00D20739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D20739" w:rsidRDefault="00D20739" w:rsidP="00D20739">
      <w:pPr>
        <w:pStyle w:val="Normal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 </w:t>
      </w:r>
    </w:p>
    <w:p w:rsidR="00D20739" w:rsidRDefault="00D20739" w:rsidP="00D20739">
      <w:pPr>
        <w:pStyle w:val="NormalWeb"/>
        <w:rPr>
          <w:rFonts w:ascii="Calibri" w:hAnsi="Calibri" w:cs="Arial"/>
          <w:color w:val="000000"/>
        </w:rPr>
      </w:pPr>
      <w:r>
        <w:rPr>
          <w:rStyle w:val="nfasis"/>
          <w:rFonts w:ascii="Arial" w:hAnsi="Arial" w:cs="Arial"/>
          <w:color w:val="0000FF"/>
          <w:sz w:val="20"/>
          <w:szCs w:val="20"/>
        </w:rPr>
        <w:t xml:space="preserve">ASESORÍA JURÍDICA </w:t>
      </w:r>
    </w:p>
    <w:p w:rsidR="00D20739" w:rsidRDefault="00D20739" w:rsidP="00D20739">
      <w:pPr>
        <w:pStyle w:val="NormalWeb"/>
        <w:rPr>
          <w:rFonts w:ascii="Calibri" w:hAnsi="Calibri" w:cs="Arial"/>
          <w:color w:val="000000"/>
        </w:rPr>
      </w:pPr>
      <w:r>
        <w:rPr>
          <w:rStyle w:val="nfasis"/>
          <w:rFonts w:ascii="Arial" w:hAnsi="Arial" w:cs="Arial"/>
          <w:color w:val="0000FF"/>
          <w:sz w:val="20"/>
          <w:szCs w:val="20"/>
        </w:rPr>
        <w:t>HOSPITAL UNIVERSITARIO 12 DE OCTUBRE</w:t>
      </w:r>
    </w:p>
    <w:p w:rsidR="00D20739" w:rsidRDefault="00D20739" w:rsidP="00D20739">
      <w:pPr>
        <w:pStyle w:val="NormalWeb"/>
        <w:rPr>
          <w:rFonts w:ascii="Calibri" w:hAnsi="Calibri" w:cs="Arial"/>
          <w:color w:val="000000"/>
        </w:rPr>
      </w:pPr>
      <w:r>
        <w:rPr>
          <w:rStyle w:val="nfasis"/>
          <w:rFonts w:ascii="Arial" w:hAnsi="Arial" w:cs="Arial"/>
          <w:color w:val="0000FF"/>
          <w:sz w:val="20"/>
          <w:szCs w:val="20"/>
        </w:rPr>
        <w:t>Tel. 91390 8823 / 8657 / 8991</w:t>
      </w:r>
    </w:p>
    <w:p w:rsidR="00D20739" w:rsidRDefault="00D20739" w:rsidP="00D20739">
      <w:pPr>
        <w:pStyle w:val="NormalWeb"/>
        <w:rPr>
          <w:rFonts w:ascii="Calibri" w:hAnsi="Calibri" w:cs="Arial"/>
          <w:color w:val="000000"/>
        </w:rPr>
      </w:pPr>
      <w:r>
        <w:rPr>
          <w:rStyle w:val="nfasis"/>
          <w:rFonts w:ascii="Arial" w:hAnsi="Arial" w:cs="Arial"/>
          <w:color w:val="0000FF"/>
          <w:sz w:val="20"/>
          <w:szCs w:val="20"/>
        </w:rPr>
        <w:t>Fax: 914695775</w:t>
      </w:r>
    </w:p>
    <w:p w:rsidR="00D20739" w:rsidRDefault="00D20739" w:rsidP="00D20739">
      <w:pPr>
        <w:pStyle w:val="NormalWeb"/>
        <w:rPr>
          <w:rFonts w:ascii="Calibri" w:hAnsi="Calibri" w:cs="Arial"/>
          <w:color w:val="000000"/>
        </w:rPr>
      </w:pPr>
      <w:r>
        <w:rPr>
          <w:rStyle w:val="nfasis"/>
          <w:rFonts w:ascii="Arial" w:hAnsi="Arial" w:cs="Arial"/>
          <w:color w:val="0000FF"/>
          <w:sz w:val="20"/>
          <w:szCs w:val="20"/>
        </w:rPr>
        <w:t xml:space="preserve">e-mail: </w:t>
      </w:r>
      <w:hyperlink r:id="rId6" w:history="1">
        <w:r>
          <w:rPr>
            <w:rStyle w:val="Hipervnculo"/>
            <w:rFonts w:ascii="Arial" w:hAnsi="Arial" w:cs="Arial"/>
            <w:i/>
            <w:iCs/>
            <w:sz w:val="20"/>
            <w:szCs w:val="20"/>
          </w:rPr>
          <w:t>asesoria.hdoc@salud.madrid.org</w:t>
        </w:r>
      </w:hyperlink>
    </w:p>
    <w:p w:rsidR="00FE2098" w:rsidRDefault="00FE2098">
      <w:bookmarkStart w:id="0" w:name="_GoBack"/>
      <w:bookmarkEnd w:id="0"/>
    </w:p>
    <w:sectPr w:rsidR="00FE2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39"/>
    <w:rsid w:val="00D20739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39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07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0739"/>
  </w:style>
  <w:style w:type="character" w:styleId="nfasis">
    <w:name w:val="Emphasis"/>
    <w:basedOn w:val="Fuentedeprrafopredeter"/>
    <w:uiPriority w:val="20"/>
    <w:qFormat/>
    <w:rsid w:val="00D207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39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07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0739"/>
  </w:style>
  <w:style w:type="character" w:styleId="nfasis">
    <w:name w:val="Emphasis"/>
    <w:basedOn w:val="Fuentedeprrafopredeter"/>
    <w:uiPriority w:val="20"/>
    <w:qFormat/>
    <w:rsid w:val="00D20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esoria.hdoc@salud.madrid.org" TargetMode="External"/><Relationship Id="rId5" Type="http://schemas.openxmlformats.org/officeDocument/2006/relationships/hyperlink" Target="mailto:subdirgeseco.hdoc@salud.madr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</dc:creator>
  <cp:lastModifiedBy>Segon</cp:lastModifiedBy>
  <cp:revision>1</cp:revision>
  <dcterms:created xsi:type="dcterms:W3CDTF">2020-04-06T15:57:00Z</dcterms:created>
  <dcterms:modified xsi:type="dcterms:W3CDTF">2020-04-06T15:58:00Z</dcterms:modified>
</cp:coreProperties>
</file>