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B4D5" w14:textId="0A8F15A8" w:rsidR="00E468D5" w:rsidRDefault="00E468D5"/>
    <w:p w14:paraId="2E3E95AA" w14:textId="63E72B96" w:rsidR="00814434" w:rsidRDefault="00A71A3E">
      <w:r>
        <w:rPr>
          <w:noProof/>
        </w:rPr>
        <w:drawing>
          <wp:inline distT="0" distB="0" distL="0" distR="0" wp14:anchorId="367FFC40" wp14:editId="66FCE629">
            <wp:extent cx="1590675" cy="60007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07A88" w14:textId="0F16949B" w:rsidR="00814434" w:rsidRDefault="00814434"/>
    <w:p w14:paraId="704FAC63" w14:textId="345AC030" w:rsidR="00A71A3E" w:rsidRDefault="00DA56DB">
      <w:pPr>
        <w:rPr>
          <w:b/>
          <w:bCs/>
          <w:u w:val="single"/>
        </w:rPr>
      </w:pPr>
      <w:r w:rsidRPr="00DA56DB">
        <w:rPr>
          <w:b/>
          <w:bCs/>
          <w:u w:val="single"/>
        </w:rPr>
        <w:t>DATOS GENERALES DEL CONTRATO OFERTADO.</w:t>
      </w:r>
    </w:p>
    <w:p w14:paraId="188BB972" w14:textId="77777777" w:rsidR="00DA56DB" w:rsidRPr="00DA56DB" w:rsidRDefault="00DA56DB">
      <w:pPr>
        <w:rPr>
          <w:b/>
          <w:bCs/>
          <w:u w:val="single"/>
        </w:rPr>
      </w:pPr>
    </w:p>
    <w:p w14:paraId="2B14CCFE" w14:textId="5507A532" w:rsidR="00814434" w:rsidRPr="00814434" w:rsidRDefault="00814434" w:rsidP="00814434">
      <w:r w:rsidRPr="00814434">
        <w:rPr>
          <w:b/>
          <w:bCs/>
        </w:rPr>
        <w:t>1. Estudios requeridos de nivel:</w:t>
      </w:r>
      <w:r w:rsidRPr="00814434">
        <w:t> Diplomatura o Grado en Enfermería</w:t>
      </w:r>
      <w:r w:rsidRPr="00814434">
        <w:br/>
      </w:r>
      <w:r w:rsidRPr="00814434">
        <w:br/>
      </w:r>
      <w:r w:rsidRPr="00814434">
        <w:rPr>
          <w:b/>
          <w:bCs/>
        </w:rPr>
        <w:t xml:space="preserve">2. El </w:t>
      </w:r>
      <w:proofErr w:type="gramStart"/>
      <w:r w:rsidRPr="00814434">
        <w:rPr>
          <w:b/>
          <w:bCs/>
        </w:rPr>
        <w:t>perfil :</w:t>
      </w:r>
      <w:proofErr w:type="gramEnd"/>
      <w:r w:rsidRPr="00814434">
        <w:br/>
        <w:t>- Disposición para trabajar en equipo.</w:t>
      </w:r>
      <w:r w:rsidRPr="00814434">
        <w:br/>
        <w:t>- Disponibilidad inmediata</w:t>
      </w:r>
      <w:r w:rsidRPr="00814434">
        <w:br/>
      </w:r>
      <w:r w:rsidRPr="00814434">
        <w:br/>
      </w:r>
      <w:r w:rsidRPr="00814434">
        <w:rPr>
          <w:b/>
          <w:bCs/>
        </w:rPr>
        <w:t>3. Tipo de oferta:</w:t>
      </w:r>
      <w:r w:rsidRPr="00814434">
        <w:br/>
        <w:t xml:space="preserve">Se necesita cubrir </w:t>
      </w:r>
      <w:r w:rsidR="00497415">
        <w:t xml:space="preserve">2 </w:t>
      </w:r>
      <w:r w:rsidRPr="00814434">
        <w:t>puesto</w:t>
      </w:r>
      <w:r w:rsidR="00497415">
        <w:t>s</w:t>
      </w:r>
      <w:r w:rsidRPr="00814434">
        <w:t xml:space="preserve"> de DUE en la </w:t>
      </w:r>
      <w:r w:rsidR="00A71A3E">
        <w:t>Residencia</w:t>
      </w:r>
      <w:r w:rsidRPr="00814434">
        <w:t xml:space="preserve"> </w:t>
      </w:r>
      <w:r w:rsidR="00A71A3E">
        <w:t xml:space="preserve">Casa Amparo de Barbastro </w:t>
      </w:r>
      <w:r w:rsidRPr="00814434">
        <w:t xml:space="preserve">situada en </w:t>
      </w:r>
      <w:r w:rsidR="00A71A3E">
        <w:t xml:space="preserve">la Avenida San Josemaría </w:t>
      </w:r>
      <w:proofErr w:type="spellStart"/>
      <w:r w:rsidR="00A71A3E">
        <w:t>Escriva</w:t>
      </w:r>
      <w:proofErr w:type="spellEnd"/>
      <w:r w:rsidR="00A71A3E">
        <w:t xml:space="preserve"> nº1 de Barbastro (Huesca)</w:t>
      </w:r>
    </w:p>
    <w:p w14:paraId="5808F674" w14:textId="3A495808" w:rsidR="00814434" w:rsidRPr="00814434" w:rsidRDefault="00814434" w:rsidP="00814434">
      <w:r w:rsidRPr="00814434">
        <w:t>. Los turnos de trabajo son de</w:t>
      </w:r>
      <w:r w:rsidR="00A71A3E">
        <w:t xml:space="preserve"> lunes a domingo, en horario de</w:t>
      </w:r>
      <w:r w:rsidRPr="00814434">
        <w:t xml:space="preserve"> mañana (7,30-1</w:t>
      </w:r>
      <w:r w:rsidR="00A71A3E">
        <w:t>4</w:t>
      </w:r>
      <w:r w:rsidRPr="00814434">
        <w:t>,</w:t>
      </w:r>
      <w:r w:rsidR="00A71A3E">
        <w:t>35</w:t>
      </w:r>
      <w:r w:rsidRPr="00814434">
        <w:t>) o de tarde (14.30-2</w:t>
      </w:r>
      <w:r w:rsidR="00A71A3E">
        <w:t>1:35</w:t>
      </w:r>
      <w:r w:rsidRPr="00814434">
        <w:t>).</w:t>
      </w:r>
      <w:r w:rsidR="00A71A3E">
        <w:t xml:space="preserve"> </w:t>
      </w:r>
      <w:r w:rsidR="00A71A3E" w:rsidRPr="00814434">
        <w:t>Flexibilidad de turnicidad para compaginar con otros trabajos.</w:t>
      </w:r>
    </w:p>
    <w:p w14:paraId="6AE3933C" w14:textId="7971491F" w:rsidR="00814434" w:rsidRPr="00814434" w:rsidRDefault="00814434" w:rsidP="00814434">
      <w:r w:rsidRPr="00814434">
        <w:t>. Contrato eventual, con importantes posibilidades de prolongarse.</w:t>
      </w:r>
    </w:p>
    <w:p w14:paraId="37944F7F" w14:textId="6F1C2525" w:rsidR="00814434" w:rsidRPr="00814434" w:rsidRDefault="00814434" w:rsidP="00814434">
      <w:r w:rsidRPr="00814434">
        <w:t xml:space="preserve">. Salario </w:t>
      </w:r>
      <w:r w:rsidR="00A71A3E">
        <w:t>a convenir.</w:t>
      </w:r>
    </w:p>
    <w:p w14:paraId="4FBA87CA" w14:textId="71AE0191" w:rsidR="00814434" w:rsidRPr="00814434" w:rsidRDefault="00814434" w:rsidP="00814434">
      <w:r w:rsidRPr="00814434">
        <w:t xml:space="preserve">. Teléfono de contacto: Residencia </w:t>
      </w:r>
      <w:r w:rsidR="00A71A3E">
        <w:t>Casa Amparo de Barbastro</w:t>
      </w:r>
      <w:r w:rsidRPr="00814434">
        <w:t xml:space="preserve"> </w:t>
      </w:r>
      <w:r w:rsidR="00A71A3E">
        <w:t>974310298</w:t>
      </w:r>
      <w:r w:rsidRPr="00814434">
        <w:t xml:space="preserve"> o dirección correo electrónico:</w:t>
      </w:r>
      <w:r w:rsidRPr="00814434">
        <w:rPr>
          <w:b/>
          <w:bCs/>
        </w:rPr>
        <w:t> </w:t>
      </w:r>
      <w:r w:rsidR="00A71A3E">
        <w:rPr>
          <w:b/>
          <w:bCs/>
        </w:rPr>
        <w:t>direccion</w:t>
      </w:r>
      <w:r w:rsidRPr="00814434">
        <w:rPr>
          <w:b/>
          <w:bCs/>
        </w:rPr>
        <w:t>@</w:t>
      </w:r>
      <w:r w:rsidR="00A71A3E">
        <w:rPr>
          <w:b/>
          <w:bCs/>
        </w:rPr>
        <w:t>casaamparo</w:t>
      </w:r>
      <w:r w:rsidRPr="00814434">
        <w:rPr>
          <w:b/>
          <w:bCs/>
        </w:rPr>
        <w:t>.es.  </w:t>
      </w:r>
    </w:p>
    <w:p w14:paraId="1FB9A618" w14:textId="77777777" w:rsidR="00814434" w:rsidRDefault="00814434"/>
    <w:sectPr w:rsidR="0081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7279C"/>
    <w:multiLevelType w:val="multilevel"/>
    <w:tmpl w:val="9D8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D7780"/>
    <w:multiLevelType w:val="multilevel"/>
    <w:tmpl w:val="6C6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34"/>
    <w:rsid w:val="00497415"/>
    <w:rsid w:val="00814434"/>
    <w:rsid w:val="00A71A3E"/>
    <w:rsid w:val="00DA56DB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492"/>
  <w15:chartTrackingRefBased/>
  <w15:docId w15:val="{BF406AB9-5654-4CC5-A9CB-34B3096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2</cp:revision>
  <dcterms:created xsi:type="dcterms:W3CDTF">2020-06-03T10:30:00Z</dcterms:created>
  <dcterms:modified xsi:type="dcterms:W3CDTF">2020-06-03T11:52:00Z</dcterms:modified>
</cp:coreProperties>
</file>