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A5F79" w14:textId="77777777" w:rsidR="0025658A" w:rsidRDefault="0025658A" w:rsidP="00483906">
      <w:pPr>
        <w:pStyle w:val="Textoindependiente"/>
        <w:jc w:val="center"/>
        <w:rPr>
          <w:rFonts w:ascii="Times New Roman"/>
          <w:sz w:val="20"/>
        </w:rPr>
      </w:pPr>
    </w:p>
    <w:p w14:paraId="657D95CC" w14:textId="77777777" w:rsidR="0025658A" w:rsidRDefault="0025658A" w:rsidP="00483906">
      <w:pPr>
        <w:pStyle w:val="Textoindependiente"/>
        <w:spacing w:before="9"/>
        <w:jc w:val="center"/>
        <w:rPr>
          <w:rFonts w:ascii="Times New Roman"/>
          <w:sz w:val="23"/>
        </w:rPr>
      </w:pPr>
    </w:p>
    <w:p w14:paraId="1DE8A215" w14:textId="3860753B" w:rsidR="0025658A" w:rsidRPr="00503F99" w:rsidRDefault="00A06767" w:rsidP="00483906">
      <w:pPr>
        <w:pStyle w:val="Ttulo1"/>
        <w:spacing w:before="57"/>
        <w:ind w:left="332" w:right="688" w:hanging="207"/>
        <w:jc w:val="center"/>
      </w:pPr>
      <w:r w:rsidRPr="00503F99">
        <w:t>CONVOCATÒRIA PER A LA PROVISIÓ DE PLA</w:t>
      </w:r>
      <w:r w:rsidR="00483906" w:rsidRPr="00503F99">
        <w:t>ÇA</w:t>
      </w:r>
      <w:r w:rsidRPr="00503F99">
        <w:t xml:space="preserve"> DE PROFESSOR/A </w:t>
      </w:r>
      <w:r w:rsidR="00483906" w:rsidRPr="00503F99">
        <w:t xml:space="preserve">VISITANT/POSTDOCTORAL </w:t>
      </w:r>
      <w:r w:rsidRPr="00503F99">
        <w:t>A DEDICACIÓ</w:t>
      </w:r>
      <w:r w:rsidR="0093440B" w:rsidRPr="00503F99">
        <w:t xml:space="preserve"> </w:t>
      </w:r>
      <w:r w:rsidRPr="00503F99">
        <w:rPr>
          <w:spacing w:val="-47"/>
        </w:rPr>
        <w:t xml:space="preserve"> </w:t>
      </w:r>
      <w:r w:rsidR="0093440B" w:rsidRPr="00503F99">
        <w:rPr>
          <w:spacing w:val="-47"/>
        </w:rPr>
        <w:t xml:space="preserve">   </w:t>
      </w:r>
      <w:r w:rsidRPr="00503F99">
        <w:t>COMPLETA</w:t>
      </w:r>
      <w:r w:rsidRPr="00503F99">
        <w:rPr>
          <w:spacing w:val="-3"/>
        </w:rPr>
        <w:t xml:space="preserve"> </w:t>
      </w:r>
      <w:r w:rsidRPr="00503F99">
        <w:t>PER</w:t>
      </w:r>
      <w:r w:rsidRPr="00503F99">
        <w:rPr>
          <w:spacing w:val="-3"/>
        </w:rPr>
        <w:t xml:space="preserve"> </w:t>
      </w:r>
      <w:r w:rsidRPr="00503F99">
        <w:t>A</w:t>
      </w:r>
      <w:r w:rsidRPr="00503F99">
        <w:rPr>
          <w:spacing w:val="-2"/>
        </w:rPr>
        <w:t xml:space="preserve"> </w:t>
      </w:r>
      <w:r w:rsidR="00483906" w:rsidRPr="00503F99">
        <w:t>LA FACULTAT D’INFERMERIA I FISIOTERAPIA DEL CAMPUS D’IGUALADA (UDL)</w:t>
      </w:r>
    </w:p>
    <w:p w14:paraId="009EB37C" w14:textId="77777777" w:rsidR="0025658A" w:rsidRPr="00503F99" w:rsidRDefault="0025658A">
      <w:pPr>
        <w:pStyle w:val="Textoindependiente"/>
        <w:rPr>
          <w:b/>
        </w:rPr>
      </w:pPr>
    </w:p>
    <w:p w14:paraId="635843D5" w14:textId="39A65927" w:rsidR="0025658A" w:rsidRPr="00503F99" w:rsidRDefault="00A06767" w:rsidP="00503F99">
      <w:pPr>
        <w:pStyle w:val="Textoindependiente"/>
        <w:spacing w:before="1"/>
        <w:ind w:left="102" w:right="218"/>
      </w:pPr>
      <w:r w:rsidRPr="00503F99">
        <w:t>S’obre convocatòria per cobrir</w:t>
      </w:r>
      <w:r w:rsidRPr="00503F99">
        <w:rPr>
          <w:spacing w:val="1"/>
        </w:rPr>
        <w:t xml:space="preserve"> </w:t>
      </w:r>
      <w:r w:rsidR="00483906" w:rsidRPr="00503F99">
        <w:rPr>
          <w:b/>
        </w:rPr>
        <w:t xml:space="preserve">1 </w:t>
      </w:r>
      <w:r w:rsidRPr="00503F99">
        <w:rPr>
          <w:b/>
        </w:rPr>
        <w:t>pla</w:t>
      </w:r>
      <w:r w:rsidR="00B34957" w:rsidRPr="00503F99">
        <w:rPr>
          <w:b/>
        </w:rPr>
        <w:t>ça</w:t>
      </w:r>
      <w:r w:rsidRPr="00503F99">
        <w:rPr>
          <w:b/>
          <w:spacing w:val="1"/>
        </w:rPr>
        <w:t xml:space="preserve"> </w:t>
      </w:r>
      <w:r w:rsidRPr="00503F99">
        <w:t>de Personal Docent</w:t>
      </w:r>
      <w:r w:rsidRPr="00503F99">
        <w:rPr>
          <w:spacing w:val="1"/>
        </w:rPr>
        <w:t xml:space="preserve"> </w:t>
      </w:r>
      <w:r w:rsidRPr="00503F99">
        <w:t xml:space="preserve">i Investigador (PDI) </w:t>
      </w:r>
      <w:r w:rsidR="00483906" w:rsidRPr="00503F99">
        <w:t xml:space="preserve">a </w:t>
      </w:r>
      <w:r w:rsidRPr="00503F99">
        <w:t>dedicació</w:t>
      </w:r>
      <w:r w:rsidRPr="00503F99">
        <w:rPr>
          <w:spacing w:val="-2"/>
        </w:rPr>
        <w:t xml:space="preserve"> </w:t>
      </w:r>
      <w:r w:rsidR="00503F99">
        <w:rPr>
          <w:spacing w:val="-2"/>
        </w:rPr>
        <w:t>c</w:t>
      </w:r>
      <w:r w:rsidRPr="00503F99">
        <w:t>ompleta (</w:t>
      </w:r>
      <w:r w:rsidR="00483906" w:rsidRPr="00503F99">
        <w:t>24</w:t>
      </w:r>
      <w:r w:rsidRPr="00503F99">
        <w:rPr>
          <w:spacing w:val="-2"/>
        </w:rPr>
        <w:t xml:space="preserve"> </w:t>
      </w:r>
      <w:r w:rsidRPr="00503F99">
        <w:t>ECTS)</w:t>
      </w:r>
      <w:r w:rsidRPr="00503F99">
        <w:rPr>
          <w:spacing w:val="2"/>
        </w:rPr>
        <w:t xml:space="preserve"> </w:t>
      </w:r>
      <w:r w:rsidRPr="00503F99">
        <w:t>en</w:t>
      </w:r>
      <w:r w:rsidR="00503F99">
        <w:t xml:space="preserve"> </w:t>
      </w:r>
      <w:r w:rsidR="00483906" w:rsidRPr="00503F99">
        <w:rPr>
          <w:spacing w:val="-1"/>
        </w:rPr>
        <w:t>l’</w:t>
      </w:r>
      <w:r w:rsidRPr="00503F99">
        <w:t>àmbit de</w:t>
      </w:r>
      <w:r w:rsidRPr="00503F99">
        <w:rPr>
          <w:spacing w:val="1"/>
        </w:rPr>
        <w:t xml:space="preserve"> </w:t>
      </w:r>
      <w:r w:rsidRPr="00503F99">
        <w:t>coneixement</w:t>
      </w:r>
      <w:r w:rsidR="00483906" w:rsidRPr="00503F99">
        <w:t>:</w:t>
      </w:r>
    </w:p>
    <w:p w14:paraId="4C2F2D87" w14:textId="77777777" w:rsidR="0025658A" w:rsidRPr="00503F99" w:rsidRDefault="0025658A" w:rsidP="00503F99">
      <w:pPr>
        <w:pStyle w:val="Textoindependiente"/>
        <w:ind w:right="218"/>
      </w:pPr>
    </w:p>
    <w:p w14:paraId="48F26F9B" w14:textId="77777777" w:rsidR="0025658A" w:rsidRPr="00503F99" w:rsidRDefault="00A06767">
      <w:pPr>
        <w:pStyle w:val="Ttulo1"/>
        <w:numPr>
          <w:ilvl w:val="0"/>
          <w:numId w:val="3"/>
        </w:numPr>
        <w:tabs>
          <w:tab w:val="left" w:pos="821"/>
          <w:tab w:val="left" w:pos="822"/>
        </w:tabs>
        <w:ind w:hanging="361"/>
      </w:pPr>
      <w:r w:rsidRPr="00503F99">
        <w:t>Ciències</w:t>
      </w:r>
      <w:r w:rsidRPr="00503F99">
        <w:rPr>
          <w:spacing w:val="-1"/>
        </w:rPr>
        <w:t xml:space="preserve"> </w:t>
      </w:r>
      <w:r w:rsidRPr="00503F99">
        <w:t>de</w:t>
      </w:r>
      <w:r w:rsidRPr="00503F99">
        <w:rPr>
          <w:spacing w:val="-4"/>
        </w:rPr>
        <w:t xml:space="preserve"> </w:t>
      </w:r>
      <w:r w:rsidRPr="00503F99">
        <w:t>la</w:t>
      </w:r>
      <w:r w:rsidRPr="00503F99">
        <w:rPr>
          <w:spacing w:val="-1"/>
        </w:rPr>
        <w:t xml:space="preserve"> </w:t>
      </w:r>
      <w:r w:rsidRPr="00503F99">
        <w:t>infermeria</w:t>
      </w:r>
    </w:p>
    <w:p w14:paraId="653E30CD" w14:textId="77777777" w:rsidR="0025658A" w:rsidRPr="00503F99" w:rsidRDefault="0025658A">
      <w:pPr>
        <w:pStyle w:val="Textoindependiente"/>
        <w:spacing w:before="10"/>
        <w:rPr>
          <w:b/>
          <w:sz w:val="21"/>
        </w:rPr>
      </w:pPr>
    </w:p>
    <w:p w14:paraId="1DE325AE" w14:textId="77777777" w:rsidR="0025658A" w:rsidRPr="00503F99" w:rsidRDefault="00A06767">
      <w:pPr>
        <w:pStyle w:val="Ttulo1"/>
      </w:pPr>
      <w:r w:rsidRPr="00503F99">
        <w:rPr>
          <w:u w:val="single"/>
        </w:rPr>
        <w:t>FUNCIÓ</w:t>
      </w:r>
      <w:r w:rsidRPr="00503F99">
        <w:rPr>
          <w:spacing w:val="-3"/>
          <w:u w:val="single"/>
        </w:rPr>
        <w:t xml:space="preserve"> </w:t>
      </w:r>
      <w:r w:rsidRPr="00503F99">
        <w:rPr>
          <w:u w:val="single"/>
        </w:rPr>
        <w:t>A</w:t>
      </w:r>
      <w:r w:rsidRPr="00503F99">
        <w:rPr>
          <w:spacing w:val="-4"/>
          <w:u w:val="single"/>
        </w:rPr>
        <w:t xml:space="preserve"> </w:t>
      </w:r>
      <w:r w:rsidRPr="00503F99">
        <w:rPr>
          <w:u w:val="single"/>
        </w:rPr>
        <w:t>DESENVOLUPAR:</w:t>
      </w:r>
    </w:p>
    <w:p w14:paraId="2E294BB2" w14:textId="77777777" w:rsidR="0025658A" w:rsidRPr="00503F99" w:rsidRDefault="00A06767">
      <w:pPr>
        <w:pStyle w:val="Prrafodelista"/>
        <w:numPr>
          <w:ilvl w:val="0"/>
          <w:numId w:val="2"/>
        </w:numPr>
        <w:tabs>
          <w:tab w:val="left" w:pos="461"/>
          <w:tab w:val="left" w:pos="462"/>
        </w:tabs>
        <w:spacing w:before="1"/>
        <w:rPr>
          <w:color w:val="202020"/>
        </w:rPr>
      </w:pPr>
      <w:r w:rsidRPr="00503F99">
        <w:rPr>
          <w:color w:val="202020"/>
        </w:rPr>
        <w:t>Disseny</w:t>
      </w:r>
      <w:r w:rsidRPr="00503F99">
        <w:rPr>
          <w:color w:val="202020"/>
          <w:spacing w:val="-2"/>
        </w:rPr>
        <w:t xml:space="preserve"> </w:t>
      </w:r>
      <w:r w:rsidRPr="00503F99">
        <w:rPr>
          <w:color w:val="202020"/>
        </w:rPr>
        <w:t>i</w:t>
      </w:r>
      <w:r w:rsidRPr="00503F99">
        <w:rPr>
          <w:color w:val="202020"/>
          <w:spacing w:val="-2"/>
        </w:rPr>
        <w:t xml:space="preserve"> </w:t>
      </w:r>
      <w:proofErr w:type="spellStart"/>
      <w:r w:rsidRPr="00503F99">
        <w:rPr>
          <w:color w:val="202020"/>
        </w:rPr>
        <w:t>impartició</w:t>
      </w:r>
      <w:proofErr w:type="spellEnd"/>
      <w:r w:rsidRPr="00503F99">
        <w:rPr>
          <w:color w:val="202020"/>
        </w:rPr>
        <w:t xml:space="preserve"> d’assignatures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en</w:t>
      </w:r>
      <w:r w:rsidRPr="00503F99">
        <w:rPr>
          <w:color w:val="202020"/>
          <w:spacing w:val="-3"/>
        </w:rPr>
        <w:t xml:space="preserve"> </w:t>
      </w:r>
      <w:r w:rsidRPr="00503F99">
        <w:t>els</w:t>
      </w:r>
      <w:r w:rsidRPr="00503F99">
        <w:rPr>
          <w:spacing w:val="-1"/>
        </w:rPr>
        <w:t xml:space="preserve"> </w:t>
      </w:r>
      <w:r w:rsidRPr="00503F99">
        <w:t>àmbits</w:t>
      </w:r>
      <w:r w:rsidRPr="00503F99">
        <w:rPr>
          <w:spacing w:val="-4"/>
        </w:rPr>
        <w:t xml:space="preserve"> </w:t>
      </w:r>
      <w:r w:rsidRPr="00503F99">
        <w:rPr>
          <w:color w:val="202020"/>
        </w:rPr>
        <w:t>de coneixement</w:t>
      </w:r>
      <w:r w:rsidRPr="00503F99">
        <w:rPr>
          <w:color w:val="202020"/>
          <w:spacing w:val="-4"/>
        </w:rPr>
        <w:t xml:space="preserve"> </w:t>
      </w:r>
      <w:r w:rsidRPr="00503F99">
        <w:rPr>
          <w:color w:val="202020"/>
        </w:rPr>
        <w:t>esmentats.</w:t>
      </w:r>
    </w:p>
    <w:p w14:paraId="0149AA15" w14:textId="422F0B45" w:rsidR="0025658A" w:rsidRPr="00503F99" w:rsidRDefault="00A06767">
      <w:pPr>
        <w:pStyle w:val="Prrafodelista"/>
        <w:numPr>
          <w:ilvl w:val="0"/>
          <w:numId w:val="2"/>
        </w:numPr>
        <w:tabs>
          <w:tab w:val="left" w:pos="461"/>
          <w:tab w:val="left" w:pos="462"/>
        </w:tabs>
      </w:pPr>
      <w:r w:rsidRPr="00503F99">
        <w:rPr>
          <w:color w:val="202020"/>
        </w:rPr>
        <w:t>Elaboració del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pla</w:t>
      </w:r>
      <w:r w:rsidRPr="00503F99">
        <w:rPr>
          <w:color w:val="202020"/>
          <w:spacing w:val="-4"/>
        </w:rPr>
        <w:t xml:space="preserve"> </w:t>
      </w:r>
      <w:r w:rsidRPr="00503F99">
        <w:rPr>
          <w:color w:val="202020"/>
        </w:rPr>
        <w:t>docent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de diferents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assignatures en</w:t>
      </w:r>
      <w:r w:rsidRPr="00503F99">
        <w:rPr>
          <w:color w:val="202020"/>
          <w:spacing w:val="-3"/>
        </w:rPr>
        <w:t xml:space="preserve"> </w:t>
      </w:r>
      <w:r w:rsidRPr="00503F99">
        <w:rPr>
          <w:color w:val="202020"/>
        </w:rPr>
        <w:t>els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àmbits de</w:t>
      </w:r>
      <w:r w:rsidRPr="00503F99">
        <w:rPr>
          <w:color w:val="202020"/>
          <w:spacing w:val="-3"/>
        </w:rPr>
        <w:t xml:space="preserve"> </w:t>
      </w:r>
      <w:r w:rsidRPr="00503F99">
        <w:rPr>
          <w:color w:val="202020"/>
        </w:rPr>
        <w:t>coneixement</w:t>
      </w:r>
      <w:r w:rsidRPr="00503F99">
        <w:rPr>
          <w:color w:val="202020"/>
          <w:spacing w:val="-3"/>
        </w:rPr>
        <w:t xml:space="preserve"> </w:t>
      </w:r>
      <w:r w:rsidRPr="00503F99">
        <w:rPr>
          <w:color w:val="202020"/>
        </w:rPr>
        <w:t>descrits.</w:t>
      </w:r>
    </w:p>
    <w:p w14:paraId="21D035AD" w14:textId="3C26B1B5" w:rsidR="00483906" w:rsidRPr="00503F99" w:rsidRDefault="00483906">
      <w:pPr>
        <w:pStyle w:val="Prrafodelista"/>
        <w:numPr>
          <w:ilvl w:val="0"/>
          <w:numId w:val="2"/>
        </w:numPr>
        <w:tabs>
          <w:tab w:val="left" w:pos="461"/>
          <w:tab w:val="left" w:pos="462"/>
        </w:tabs>
      </w:pPr>
      <w:r w:rsidRPr="00503F99">
        <w:rPr>
          <w:color w:val="202020"/>
        </w:rPr>
        <w:t>Coordinació d’assignatures de pràctiques clíniques.</w:t>
      </w:r>
    </w:p>
    <w:p w14:paraId="020EA6DF" w14:textId="208C51E9" w:rsidR="0025658A" w:rsidRPr="00503F99" w:rsidRDefault="00A06767">
      <w:pPr>
        <w:pStyle w:val="Prrafodelista"/>
        <w:numPr>
          <w:ilvl w:val="0"/>
          <w:numId w:val="2"/>
        </w:numPr>
        <w:tabs>
          <w:tab w:val="left" w:pos="461"/>
          <w:tab w:val="left" w:pos="462"/>
        </w:tabs>
      </w:pPr>
      <w:r w:rsidRPr="00503F99">
        <w:rPr>
          <w:color w:val="202020"/>
        </w:rPr>
        <w:t>Participació</w:t>
      </w:r>
      <w:r w:rsidRPr="00503F99">
        <w:rPr>
          <w:color w:val="202020"/>
          <w:spacing w:val="-2"/>
        </w:rPr>
        <w:t xml:space="preserve"> </w:t>
      </w:r>
      <w:r w:rsidRPr="00503F99">
        <w:rPr>
          <w:color w:val="202020"/>
        </w:rPr>
        <w:t>en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tasques</w:t>
      </w:r>
      <w:r w:rsidRPr="00503F99">
        <w:rPr>
          <w:color w:val="202020"/>
          <w:spacing w:val="-2"/>
        </w:rPr>
        <w:t xml:space="preserve"> </w:t>
      </w:r>
      <w:r w:rsidRPr="00503F99">
        <w:rPr>
          <w:color w:val="202020"/>
        </w:rPr>
        <w:t>pròpies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de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la institució com a</w:t>
      </w:r>
      <w:r w:rsidRPr="00503F99">
        <w:rPr>
          <w:color w:val="202020"/>
          <w:spacing w:val="-2"/>
        </w:rPr>
        <w:t xml:space="preserve"> </w:t>
      </w:r>
      <w:r w:rsidRPr="00503F99">
        <w:rPr>
          <w:color w:val="202020"/>
        </w:rPr>
        <w:t>PDI</w:t>
      </w:r>
      <w:r w:rsidR="00483906" w:rsidRPr="00503F99">
        <w:rPr>
          <w:color w:val="202020"/>
          <w:spacing w:val="-1"/>
        </w:rPr>
        <w:t>.</w:t>
      </w:r>
    </w:p>
    <w:p w14:paraId="0724782E" w14:textId="77777777" w:rsidR="0025658A" w:rsidRPr="00503F99" w:rsidRDefault="0025658A">
      <w:pPr>
        <w:pStyle w:val="Textoindependiente"/>
      </w:pPr>
    </w:p>
    <w:p w14:paraId="1D234069" w14:textId="77777777" w:rsidR="0025658A" w:rsidRPr="00503F99" w:rsidRDefault="00A06767">
      <w:pPr>
        <w:pStyle w:val="Ttulo1"/>
        <w:spacing w:before="1"/>
      </w:pPr>
      <w:r w:rsidRPr="00503F99">
        <w:rPr>
          <w:color w:val="202020"/>
          <w:u w:val="single" w:color="202020"/>
        </w:rPr>
        <w:t>REQUISITS</w:t>
      </w:r>
      <w:r w:rsidRPr="00503F99">
        <w:rPr>
          <w:color w:val="202020"/>
          <w:spacing w:val="-7"/>
          <w:u w:val="single" w:color="202020"/>
        </w:rPr>
        <w:t xml:space="preserve"> </w:t>
      </w:r>
      <w:r w:rsidRPr="00503F99">
        <w:rPr>
          <w:color w:val="202020"/>
          <w:u w:val="single" w:color="202020"/>
        </w:rPr>
        <w:t>INDISPENSABLES:</w:t>
      </w:r>
    </w:p>
    <w:p w14:paraId="6C6AB01D" w14:textId="77777777" w:rsidR="0025658A" w:rsidRPr="00503F99" w:rsidRDefault="00A06767" w:rsidP="00503F99">
      <w:pPr>
        <w:pStyle w:val="Prrafodelista"/>
        <w:numPr>
          <w:ilvl w:val="0"/>
          <w:numId w:val="2"/>
        </w:numPr>
        <w:tabs>
          <w:tab w:val="left" w:pos="461"/>
          <w:tab w:val="left" w:pos="462"/>
        </w:tabs>
        <w:ind w:right="-208"/>
        <w:rPr>
          <w:color w:val="202020"/>
        </w:rPr>
      </w:pPr>
      <w:r w:rsidRPr="00503F99">
        <w:t>G</w:t>
      </w:r>
      <w:r w:rsidRPr="00503F99">
        <w:rPr>
          <w:color w:val="202020"/>
        </w:rPr>
        <w:t>raduat/da</w:t>
      </w:r>
      <w:r w:rsidRPr="00503F99">
        <w:rPr>
          <w:color w:val="202020"/>
          <w:spacing w:val="-5"/>
        </w:rPr>
        <w:t xml:space="preserve"> </w:t>
      </w:r>
      <w:r w:rsidRPr="00503F99">
        <w:rPr>
          <w:color w:val="202020"/>
        </w:rPr>
        <w:t>o</w:t>
      </w:r>
      <w:r w:rsidRPr="00503F99">
        <w:rPr>
          <w:color w:val="202020"/>
          <w:spacing w:val="-2"/>
        </w:rPr>
        <w:t xml:space="preserve"> </w:t>
      </w:r>
      <w:r w:rsidRPr="00503F99">
        <w:rPr>
          <w:color w:val="202020"/>
        </w:rPr>
        <w:t>Diplomat/da</w:t>
      </w:r>
      <w:r w:rsidRPr="00503F99">
        <w:rPr>
          <w:color w:val="202020"/>
          <w:spacing w:val="-2"/>
        </w:rPr>
        <w:t xml:space="preserve"> </w:t>
      </w:r>
      <w:r w:rsidRPr="00503F99">
        <w:rPr>
          <w:color w:val="202020"/>
        </w:rPr>
        <w:t>en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Infermeria.</w:t>
      </w:r>
    </w:p>
    <w:p w14:paraId="53F34391" w14:textId="77777777" w:rsidR="0025658A" w:rsidRPr="00503F99" w:rsidRDefault="00A06767">
      <w:pPr>
        <w:pStyle w:val="Prrafodelista"/>
        <w:numPr>
          <w:ilvl w:val="0"/>
          <w:numId w:val="2"/>
        </w:numPr>
        <w:tabs>
          <w:tab w:val="left" w:pos="461"/>
          <w:tab w:val="left" w:pos="462"/>
        </w:tabs>
        <w:rPr>
          <w:color w:val="202020"/>
        </w:rPr>
      </w:pPr>
      <w:r w:rsidRPr="00503F99">
        <w:rPr>
          <w:color w:val="202020"/>
        </w:rPr>
        <w:t>Estar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en</w:t>
      </w:r>
      <w:r w:rsidRPr="00503F99">
        <w:rPr>
          <w:color w:val="202020"/>
          <w:spacing w:val="-4"/>
        </w:rPr>
        <w:t xml:space="preserve"> </w:t>
      </w:r>
      <w:r w:rsidRPr="00503F99">
        <w:rPr>
          <w:color w:val="202020"/>
        </w:rPr>
        <w:t>possessió del grau</w:t>
      </w:r>
      <w:r w:rsidRPr="00503F99">
        <w:rPr>
          <w:color w:val="202020"/>
          <w:spacing w:val="-4"/>
        </w:rPr>
        <w:t xml:space="preserve"> </w:t>
      </w:r>
      <w:r w:rsidRPr="00503F99">
        <w:rPr>
          <w:color w:val="202020"/>
        </w:rPr>
        <w:t>de Doctor/a</w:t>
      </w:r>
      <w:r w:rsidRPr="00503F99">
        <w:rPr>
          <w:color w:val="202020"/>
          <w:spacing w:val="1"/>
        </w:rPr>
        <w:t xml:space="preserve"> </w:t>
      </w:r>
      <w:r w:rsidRPr="00503F99">
        <w:rPr>
          <w:color w:val="202020"/>
        </w:rPr>
        <w:t>en</w:t>
      </w:r>
      <w:r w:rsidRPr="00503F99">
        <w:rPr>
          <w:color w:val="202020"/>
          <w:spacing w:val="-3"/>
        </w:rPr>
        <w:t xml:space="preserve"> </w:t>
      </w:r>
      <w:r w:rsidRPr="00503F99">
        <w:rPr>
          <w:color w:val="202020"/>
        </w:rPr>
        <w:t>Ciències</w:t>
      </w:r>
      <w:r w:rsidRPr="00503F99">
        <w:rPr>
          <w:color w:val="202020"/>
          <w:spacing w:val="-3"/>
        </w:rPr>
        <w:t xml:space="preserve"> </w:t>
      </w:r>
      <w:r w:rsidRPr="00503F99">
        <w:rPr>
          <w:color w:val="202020"/>
        </w:rPr>
        <w:t>de</w:t>
      </w:r>
      <w:r w:rsidRPr="00503F99">
        <w:rPr>
          <w:color w:val="202020"/>
          <w:spacing w:val="-4"/>
        </w:rPr>
        <w:t xml:space="preserve"> </w:t>
      </w:r>
      <w:r w:rsidRPr="00503F99">
        <w:rPr>
          <w:color w:val="202020"/>
        </w:rPr>
        <w:t>la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Salut.</w:t>
      </w:r>
    </w:p>
    <w:p w14:paraId="3673F568" w14:textId="7E404CFD" w:rsidR="0025658A" w:rsidRPr="00503F99" w:rsidRDefault="00A06767">
      <w:pPr>
        <w:pStyle w:val="Prrafodelista"/>
        <w:numPr>
          <w:ilvl w:val="0"/>
          <w:numId w:val="2"/>
        </w:numPr>
        <w:tabs>
          <w:tab w:val="left" w:pos="461"/>
          <w:tab w:val="left" w:pos="462"/>
        </w:tabs>
        <w:ind w:left="461" w:right="1191"/>
        <w:rPr>
          <w:color w:val="202020"/>
        </w:rPr>
      </w:pPr>
      <w:r w:rsidRPr="00503F99">
        <w:rPr>
          <w:color w:val="202020"/>
        </w:rPr>
        <w:t xml:space="preserve">Experiència assistencial mínima de </w:t>
      </w:r>
      <w:r w:rsidR="00483906" w:rsidRPr="00503F99">
        <w:rPr>
          <w:color w:val="202020"/>
        </w:rPr>
        <w:t xml:space="preserve">3 </w:t>
      </w:r>
      <w:r w:rsidRPr="00503F99">
        <w:rPr>
          <w:color w:val="202020"/>
        </w:rPr>
        <w:t xml:space="preserve">anys </w:t>
      </w:r>
    </w:p>
    <w:p w14:paraId="3628BE2C" w14:textId="77777777" w:rsidR="0025658A" w:rsidRPr="00503F99" w:rsidRDefault="0025658A">
      <w:pPr>
        <w:pStyle w:val="Textoindependiente"/>
      </w:pPr>
    </w:p>
    <w:p w14:paraId="54146DEF" w14:textId="77777777" w:rsidR="0025658A" w:rsidRPr="00503F99" w:rsidRDefault="00A06767">
      <w:pPr>
        <w:pStyle w:val="Ttulo1"/>
      </w:pPr>
      <w:r w:rsidRPr="00503F99">
        <w:rPr>
          <w:color w:val="202020"/>
          <w:u w:val="single" w:color="202020"/>
        </w:rPr>
        <w:t>ASPECTES</w:t>
      </w:r>
      <w:r w:rsidRPr="00503F99">
        <w:rPr>
          <w:color w:val="202020"/>
          <w:spacing w:val="-3"/>
          <w:u w:val="single" w:color="202020"/>
        </w:rPr>
        <w:t xml:space="preserve"> </w:t>
      </w:r>
      <w:r w:rsidRPr="00503F99">
        <w:rPr>
          <w:color w:val="202020"/>
          <w:u w:val="single" w:color="202020"/>
        </w:rPr>
        <w:t>VALORABLES</w:t>
      </w:r>
      <w:r w:rsidRPr="00503F99">
        <w:rPr>
          <w:color w:val="202020"/>
          <w:spacing w:val="-3"/>
          <w:u w:val="single" w:color="202020"/>
        </w:rPr>
        <w:t xml:space="preserve"> </w:t>
      </w:r>
      <w:r w:rsidRPr="00503F99">
        <w:rPr>
          <w:color w:val="202020"/>
          <w:u w:val="single" w:color="202020"/>
        </w:rPr>
        <w:t>DEL</w:t>
      </w:r>
      <w:r w:rsidRPr="00503F99">
        <w:rPr>
          <w:color w:val="202020"/>
          <w:spacing w:val="-1"/>
          <w:u w:val="single" w:color="202020"/>
        </w:rPr>
        <w:t xml:space="preserve"> </w:t>
      </w:r>
      <w:r w:rsidRPr="00503F99">
        <w:rPr>
          <w:color w:val="202020"/>
          <w:u w:val="single" w:color="202020"/>
        </w:rPr>
        <w:t>CV:</w:t>
      </w:r>
    </w:p>
    <w:p w14:paraId="2ECA3C66" w14:textId="35536FC8" w:rsidR="0025658A" w:rsidRPr="00503F99" w:rsidRDefault="00A06767" w:rsidP="00503F99">
      <w:pPr>
        <w:pStyle w:val="Textoindependiente"/>
        <w:ind w:left="102" w:right="218"/>
      </w:pPr>
      <w:r w:rsidRPr="00503F99">
        <w:rPr>
          <w:color w:val="202020"/>
        </w:rPr>
        <w:t>(Es valorarà el CV de les persones que compleixin els requisits indispensables, és a dir, els</w:t>
      </w:r>
      <w:r w:rsidR="00503F99">
        <w:rPr>
          <w:color w:val="202020"/>
        </w:rPr>
        <w:t xml:space="preserve"> </w:t>
      </w:r>
      <w:bookmarkStart w:id="0" w:name="_GoBack"/>
      <w:bookmarkEnd w:id="0"/>
      <w:r w:rsidRPr="00503F99">
        <w:rPr>
          <w:color w:val="202020"/>
          <w:spacing w:val="-47"/>
        </w:rPr>
        <w:t xml:space="preserve"> </w:t>
      </w:r>
      <w:r w:rsidRPr="00503F99">
        <w:rPr>
          <w:color w:val="202020"/>
        </w:rPr>
        <w:t>candidats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admesos)</w:t>
      </w:r>
    </w:p>
    <w:p w14:paraId="6BC00FF4" w14:textId="5898F035" w:rsidR="0025658A" w:rsidRPr="00503F99" w:rsidRDefault="00A06767" w:rsidP="00483906">
      <w:pPr>
        <w:pStyle w:val="Prrafodelista"/>
        <w:numPr>
          <w:ilvl w:val="0"/>
          <w:numId w:val="2"/>
        </w:numPr>
        <w:tabs>
          <w:tab w:val="left" w:pos="461"/>
          <w:tab w:val="left" w:pos="462"/>
        </w:tabs>
        <w:spacing w:before="1"/>
        <w:ind w:left="461" w:right="826"/>
      </w:pPr>
      <w:r w:rsidRPr="00503F99">
        <w:rPr>
          <w:color w:val="202020"/>
        </w:rPr>
        <w:t>Experiència docent universitària en els àmbits de coneixement objecte de la convocatòria</w:t>
      </w:r>
      <w:r w:rsidRPr="00503F99">
        <w:rPr>
          <w:color w:val="202020"/>
          <w:spacing w:val="-47"/>
        </w:rPr>
        <w:t xml:space="preserve"> </w:t>
      </w:r>
    </w:p>
    <w:p w14:paraId="4230FA41" w14:textId="77777777" w:rsidR="0025658A" w:rsidRPr="00503F99" w:rsidRDefault="00A06767">
      <w:pPr>
        <w:pStyle w:val="Prrafodelista"/>
        <w:numPr>
          <w:ilvl w:val="0"/>
          <w:numId w:val="2"/>
        </w:numPr>
        <w:tabs>
          <w:tab w:val="left" w:pos="461"/>
          <w:tab w:val="left" w:pos="462"/>
        </w:tabs>
        <w:spacing w:line="267" w:lineRule="exact"/>
      </w:pPr>
      <w:r w:rsidRPr="00503F99">
        <w:rPr>
          <w:color w:val="202020"/>
        </w:rPr>
        <w:t>Recerca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vinculada</w:t>
      </w:r>
      <w:r w:rsidRPr="00503F99">
        <w:rPr>
          <w:color w:val="202020"/>
          <w:spacing w:val="-4"/>
        </w:rPr>
        <w:t xml:space="preserve"> </w:t>
      </w:r>
      <w:r w:rsidRPr="00503F99">
        <w:rPr>
          <w:color w:val="202020"/>
        </w:rPr>
        <w:t>a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l’àmbit</w:t>
      </w:r>
      <w:r w:rsidRPr="00503F99">
        <w:rPr>
          <w:color w:val="202020"/>
          <w:spacing w:val="-4"/>
        </w:rPr>
        <w:t xml:space="preserve"> </w:t>
      </w:r>
      <w:r w:rsidRPr="00503F99">
        <w:rPr>
          <w:color w:val="202020"/>
        </w:rPr>
        <w:t>de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salut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(cal</w:t>
      </w:r>
      <w:r w:rsidRPr="00503F99">
        <w:rPr>
          <w:color w:val="202020"/>
          <w:spacing w:val="-2"/>
        </w:rPr>
        <w:t xml:space="preserve"> </w:t>
      </w:r>
      <w:r w:rsidRPr="00503F99">
        <w:rPr>
          <w:color w:val="202020"/>
        </w:rPr>
        <w:t>especificar-ho</w:t>
      </w:r>
      <w:r w:rsidRPr="00503F99">
        <w:rPr>
          <w:color w:val="202020"/>
          <w:spacing w:val="-3"/>
        </w:rPr>
        <w:t xml:space="preserve"> </w:t>
      </w:r>
      <w:r w:rsidRPr="00503F99">
        <w:rPr>
          <w:color w:val="202020"/>
        </w:rPr>
        <w:t>clarament</w:t>
      </w:r>
      <w:r w:rsidRPr="00503F99">
        <w:rPr>
          <w:color w:val="202020"/>
          <w:spacing w:val="-3"/>
        </w:rPr>
        <w:t xml:space="preserve"> </w:t>
      </w:r>
      <w:r w:rsidRPr="00503F99">
        <w:rPr>
          <w:color w:val="202020"/>
        </w:rPr>
        <w:t>en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el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CV).</w:t>
      </w:r>
    </w:p>
    <w:p w14:paraId="6BFD57C4" w14:textId="77777777" w:rsidR="0025658A" w:rsidRPr="00503F99" w:rsidRDefault="00A06767">
      <w:pPr>
        <w:pStyle w:val="Prrafodelista"/>
        <w:numPr>
          <w:ilvl w:val="0"/>
          <w:numId w:val="2"/>
        </w:numPr>
        <w:tabs>
          <w:tab w:val="left" w:pos="461"/>
          <w:tab w:val="left" w:pos="462"/>
        </w:tabs>
        <w:spacing w:line="267" w:lineRule="exact"/>
      </w:pPr>
      <w:r w:rsidRPr="00503F99">
        <w:t>Acreditació</w:t>
      </w:r>
      <w:r w:rsidRPr="00503F99">
        <w:rPr>
          <w:spacing w:val="-1"/>
        </w:rPr>
        <w:t xml:space="preserve"> </w:t>
      </w:r>
      <w:r w:rsidRPr="00503F99">
        <w:t>en</w:t>
      </w:r>
      <w:r w:rsidRPr="00503F99">
        <w:rPr>
          <w:spacing w:val="-2"/>
        </w:rPr>
        <w:t xml:space="preserve"> </w:t>
      </w:r>
      <w:r w:rsidRPr="00503F99">
        <w:t>recerca</w:t>
      </w:r>
      <w:r w:rsidRPr="00503F99">
        <w:rPr>
          <w:spacing w:val="-1"/>
        </w:rPr>
        <w:t xml:space="preserve"> </w:t>
      </w:r>
      <w:r w:rsidRPr="00503F99">
        <w:t>AQU/ ANECA</w:t>
      </w:r>
      <w:r w:rsidRPr="00503F99">
        <w:rPr>
          <w:spacing w:val="-4"/>
        </w:rPr>
        <w:t xml:space="preserve"> </w:t>
      </w:r>
      <w:r w:rsidRPr="00503F99">
        <w:t>o demostrar</w:t>
      </w:r>
      <w:r w:rsidRPr="00503F99">
        <w:rPr>
          <w:spacing w:val="-1"/>
        </w:rPr>
        <w:t xml:space="preserve"> </w:t>
      </w:r>
      <w:r w:rsidRPr="00503F99">
        <w:t>capacitat</w:t>
      </w:r>
      <w:r w:rsidRPr="00503F99">
        <w:rPr>
          <w:spacing w:val="-1"/>
        </w:rPr>
        <w:t xml:space="preserve"> </w:t>
      </w:r>
      <w:r w:rsidRPr="00503F99">
        <w:t>per</w:t>
      </w:r>
      <w:r w:rsidRPr="00503F99">
        <w:rPr>
          <w:spacing w:val="-4"/>
        </w:rPr>
        <w:t xml:space="preserve"> </w:t>
      </w:r>
      <w:r w:rsidRPr="00503F99">
        <w:t>obtenir-la.</w:t>
      </w:r>
    </w:p>
    <w:p w14:paraId="711CF755" w14:textId="77777777" w:rsidR="0025658A" w:rsidRPr="00503F99" w:rsidRDefault="00A06767">
      <w:pPr>
        <w:pStyle w:val="Prrafodelista"/>
        <w:numPr>
          <w:ilvl w:val="0"/>
          <w:numId w:val="2"/>
        </w:numPr>
        <w:tabs>
          <w:tab w:val="left" w:pos="461"/>
          <w:tab w:val="left" w:pos="462"/>
        </w:tabs>
        <w:spacing w:before="1"/>
      </w:pPr>
      <w:r w:rsidRPr="00503F99">
        <w:t>Competència</w:t>
      </w:r>
      <w:r w:rsidRPr="00503F99">
        <w:rPr>
          <w:spacing w:val="-1"/>
        </w:rPr>
        <w:t xml:space="preserve"> </w:t>
      </w:r>
      <w:r w:rsidRPr="00503F99">
        <w:t>en</w:t>
      </w:r>
      <w:r w:rsidRPr="00503F99">
        <w:rPr>
          <w:spacing w:val="-1"/>
        </w:rPr>
        <w:t xml:space="preserve"> </w:t>
      </w:r>
      <w:r w:rsidRPr="00503F99">
        <w:t>llengua</w:t>
      </w:r>
      <w:r w:rsidRPr="00503F99">
        <w:rPr>
          <w:spacing w:val="-1"/>
        </w:rPr>
        <w:t xml:space="preserve"> </w:t>
      </w:r>
      <w:r w:rsidRPr="00503F99">
        <w:t>anglesa.</w:t>
      </w:r>
    </w:p>
    <w:p w14:paraId="3F47D452" w14:textId="77777777" w:rsidR="0025658A" w:rsidRPr="00503F99" w:rsidRDefault="00A06767" w:rsidP="00483906">
      <w:pPr>
        <w:pStyle w:val="Prrafodelista"/>
        <w:numPr>
          <w:ilvl w:val="0"/>
          <w:numId w:val="2"/>
        </w:numPr>
        <w:tabs>
          <w:tab w:val="left" w:pos="461"/>
          <w:tab w:val="left" w:pos="462"/>
        </w:tabs>
        <w:ind w:left="461" w:right="1096"/>
      </w:pPr>
      <w:r w:rsidRPr="00503F99">
        <w:t xml:space="preserve">Altres mèrits. </w:t>
      </w:r>
    </w:p>
    <w:p w14:paraId="4052B1AF" w14:textId="77777777" w:rsidR="007029D9" w:rsidRPr="00503F99" w:rsidRDefault="007029D9" w:rsidP="007029D9">
      <w:pPr>
        <w:tabs>
          <w:tab w:val="left" w:pos="461"/>
          <w:tab w:val="left" w:pos="462"/>
        </w:tabs>
        <w:ind w:right="1096"/>
      </w:pPr>
    </w:p>
    <w:p w14:paraId="62362E9E" w14:textId="77777777" w:rsidR="007029D9" w:rsidRPr="00503F99" w:rsidRDefault="007029D9" w:rsidP="007029D9">
      <w:pPr>
        <w:tabs>
          <w:tab w:val="left" w:pos="461"/>
          <w:tab w:val="left" w:pos="462"/>
        </w:tabs>
        <w:ind w:right="1096"/>
      </w:pPr>
    </w:p>
    <w:p w14:paraId="53A74B66" w14:textId="77777777" w:rsidR="007029D9" w:rsidRPr="00503F99" w:rsidRDefault="007029D9" w:rsidP="007029D9">
      <w:pPr>
        <w:pStyle w:val="Ttulo1"/>
      </w:pPr>
      <w:r w:rsidRPr="00503F99">
        <w:rPr>
          <w:color w:val="202020"/>
          <w:u w:val="single" w:color="202020"/>
        </w:rPr>
        <w:t>ASPECTES</w:t>
      </w:r>
      <w:r w:rsidRPr="00503F99">
        <w:rPr>
          <w:color w:val="202020"/>
          <w:spacing w:val="-2"/>
          <w:u w:val="single" w:color="202020"/>
        </w:rPr>
        <w:t xml:space="preserve"> </w:t>
      </w:r>
      <w:r w:rsidRPr="00503F99">
        <w:rPr>
          <w:color w:val="202020"/>
          <w:u w:val="single" w:color="202020"/>
        </w:rPr>
        <w:t>LABORALS:</w:t>
      </w:r>
    </w:p>
    <w:p w14:paraId="54046663" w14:textId="77777777" w:rsidR="007029D9" w:rsidRPr="00503F99" w:rsidRDefault="007029D9" w:rsidP="007029D9">
      <w:pPr>
        <w:pStyle w:val="Prrafodelista"/>
        <w:numPr>
          <w:ilvl w:val="0"/>
          <w:numId w:val="2"/>
        </w:numPr>
        <w:tabs>
          <w:tab w:val="left" w:pos="461"/>
          <w:tab w:val="left" w:pos="462"/>
        </w:tabs>
        <w:rPr>
          <w:color w:val="202020"/>
        </w:rPr>
      </w:pPr>
      <w:r w:rsidRPr="00503F99">
        <w:rPr>
          <w:color w:val="202020"/>
        </w:rPr>
        <w:t>Contracte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laboral</w:t>
      </w:r>
      <w:r w:rsidRPr="00503F99">
        <w:rPr>
          <w:color w:val="202020"/>
          <w:spacing w:val="-3"/>
        </w:rPr>
        <w:t xml:space="preserve"> </w:t>
      </w:r>
      <w:r w:rsidRPr="00503F99">
        <w:rPr>
          <w:color w:val="202020"/>
        </w:rPr>
        <w:t>com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a</w:t>
      </w:r>
      <w:r w:rsidRPr="00503F99">
        <w:rPr>
          <w:color w:val="202020"/>
          <w:spacing w:val="-2"/>
        </w:rPr>
        <w:t xml:space="preserve"> </w:t>
      </w:r>
      <w:r w:rsidRPr="00503F99">
        <w:rPr>
          <w:color w:val="202020"/>
        </w:rPr>
        <w:t>professor/a</w:t>
      </w:r>
      <w:r w:rsidRPr="00503F99">
        <w:rPr>
          <w:color w:val="202020"/>
          <w:spacing w:val="-2"/>
        </w:rPr>
        <w:t xml:space="preserve"> </w:t>
      </w:r>
      <w:r w:rsidRPr="00503F99">
        <w:rPr>
          <w:color w:val="202020"/>
        </w:rPr>
        <w:t xml:space="preserve">visitant o </w:t>
      </w:r>
      <w:proofErr w:type="spellStart"/>
      <w:r w:rsidRPr="00503F99">
        <w:rPr>
          <w:color w:val="202020"/>
        </w:rPr>
        <w:t>postdoctoral</w:t>
      </w:r>
      <w:proofErr w:type="spellEnd"/>
      <w:r w:rsidRPr="00503F99">
        <w:rPr>
          <w:color w:val="202020"/>
          <w:spacing w:val="-4"/>
        </w:rPr>
        <w:t xml:space="preserve"> </w:t>
      </w:r>
      <w:r w:rsidRPr="00503F99">
        <w:rPr>
          <w:color w:val="202020"/>
        </w:rPr>
        <w:t>a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dedicació</w:t>
      </w:r>
      <w:r w:rsidRPr="00503F99">
        <w:rPr>
          <w:color w:val="202020"/>
          <w:spacing w:val="-4"/>
        </w:rPr>
        <w:t xml:space="preserve"> </w:t>
      </w:r>
      <w:r w:rsidRPr="00503F99">
        <w:rPr>
          <w:color w:val="202020"/>
        </w:rPr>
        <w:t>completa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24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ECTS.</w:t>
      </w:r>
    </w:p>
    <w:p w14:paraId="47D8D81B" w14:textId="77777777" w:rsidR="007029D9" w:rsidRPr="00503F99" w:rsidRDefault="007029D9" w:rsidP="007029D9">
      <w:pPr>
        <w:pStyle w:val="Prrafodelista"/>
        <w:numPr>
          <w:ilvl w:val="0"/>
          <w:numId w:val="2"/>
        </w:numPr>
        <w:tabs>
          <w:tab w:val="left" w:pos="461"/>
          <w:tab w:val="left" w:pos="462"/>
        </w:tabs>
        <w:rPr>
          <w:color w:val="202020"/>
        </w:rPr>
      </w:pPr>
      <w:r w:rsidRPr="00503F99">
        <w:rPr>
          <w:color w:val="202020"/>
        </w:rPr>
        <w:t>Horari de</w:t>
      </w:r>
      <w:r w:rsidRPr="00503F99">
        <w:rPr>
          <w:color w:val="202020"/>
          <w:spacing w:val="-2"/>
        </w:rPr>
        <w:t xml:space="preserve"> </w:t>
      </w:r>
      <w:r w:rsidRPr="00503F99">
        <w:rPr>
          <w:color w:val="202020"/>
        </w:rPr>
        <w:t>matí i tarda</w:t>
      </w:r>
    </w:p>
    <w:p w14:paraId="64E74C1D" w14:textId="77777777" w:rsidR="007029D9" w:rsidRPr="00503F99" w:rsidRDefault="007029D9" w:rsidP="007029D9">
      <w:pPr>
        <w:pStyle w:val="Prrafodelista"/>
        <w:numPr>
          <w:ilvl w:val="0"/>
          <w:numId w:val="2"/>
        </w:numPr>
        <w:tabs>
          <w:tab w:val="left" w:pos="461"/>
          <w:tab w:val="left" w:pos="462"/>
        </w:tabs>
        <w:rPr>
          <w:color w:val="202020"/>
        </w:rPr>
      </w:pPr>
      <w:r w:rsidRPr="00503F99">
        <w:rPr>
          <w:color w:val="202020"/>
        </w:rPr>
        <w:t>Incorporació</w:t>
      </w:r>
      <w:r w:rsidRPr="00503F99">
        <w:rPr>
          <w:color w:val="202020"/>
          <w:spacing w:val="-3"/>
        </w:rPr>
        <w:t xml:space="preserve"> </w:t>
      </w:r>
      <w:r w:rsidRPr="00503F99">
        <w:rPr>
          <w:color w:val="202020"/>
        </w:rPr>
        <w:t>el</w:t>
      </w:r>
      <w:r w:rsidRPr="00503F99">
        <w:rPr>
          <w:color w:val="202020"/>
          <w:spacing w:val="-1"/>
        </w:rPr>
        <w:t xml:space="preserve"> </w:t>
      </w:r>
      <w:r w:rsidRPr="00503F99">
        <w:rPr>
          <w:color w:val="202020"/>
        </w:rPr>
        <w:t>dia</w:t>
      </w:r>
      <w:r w:rsidRPr="00503F99">
        <w:rPr>
          <w:color w:val="202020"/>
          <w:spacing w:val="-4"/>
        </w:rPr>
        <w:t xml:space="preserve"> </w:t>
      </w:r>
      <w:r w:rsidRPr="00503F99">
        <w:rPr>
          <w:color w:val="202020"/>
        </w:rPr>
        <w:t>15/9/2021</w:t>
      </w:r>
    </w:p>
    <w:p w14:paraId="185FD93E" w14:textId="77777777" w:rsidR="007029D9" w:rsidRPr="00503F99" w:rsidRDefault="007029D9" w:rsidP="007029D9">
      <w:pPr>
        <w:pStyle w:val="Textoindependiente"/>
        <w:spacing w:before="1"/>
      </w:pPr>
    </w:p>
    <w:p w14:paraId="301DD7CC" w14:textId="3CCB50D9" w:rsidR="007029D9" w:rsidRPr="00503F99" w:rsidRDefault="007029D9" w:rsidP="003B7117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03F99">
        <w:rPr>
          <w:b/>
          <w:color w:val="202020"/>
          <w:u w:val="single" w:color="202020"/>
        </w:rPr>
        <w:t xml:space="preserve">TERMINI DE LLIURAMENT DE CURRÍCULUMS: </w:t>
      </w:r>
      <w:r w:rsidRPr="00503F99">
        <w:rPr>
          <w:b/>
        </w:rPr>
        <w:t>Fins el 20/08/20</w:t>
      </w:r>
      <w:r w:rsidR="00503F99" w:rsidRPr="00503F99">
        <w:rPr>
          <w:b/>
        </w:rPr>
        <w:t>2</w:t>
      </w:r>
      <w:r w:rsidRPr="00503F99">
        <w:rPr>
          <w:b/>
        </w:rPr>
        <w:t>1</w:t>
      </w:r>
      <w:r w:rsidRPr="00503F99">
        <w:t>, mitjançant correu electrònic</w:t>
      </w:r>
      <w:r w:rsidR="00B34957" w:rsidRPr="00503F99">
        <w:t xml:space="preserve"> </w:t>
      </w:r>
      <w:r w:rsidRPr="00503F99">
        <w:rPr>
          <w:spacing w:val="-47"/>
        </w:rPr>
        <w:t xml:space="preserve"> </w:t>
      </w:r>
      <w:r w:rsidR="00B34957" w:rsidRPr="00503F99">
        <w:rPr>
          <w:spacing w:val="-47"/>
        </w:rPr>
        <w:t xml:space="preserve">  </w:t>
      </w:r>
      <w:r w:rsidRPr="00503F99">
        <w:t xml:space="preserve">de sol·licitud a l’adreça </w:t>
      </w:r>
      <w:hyperlink r:id="rId7" w:history="1">
        <w:r w:rsidR="003B7117" w:rsidRPr="00503F99">
          <w:rPr>
            <w:rStyle w:val="Hipervnculo"/>
            <w:rFonts w:ascii="Helvetica" w:eastAsia="Times New Roman" w:hAnsi="Helvetica" w:cs="Times New Roman"/>
            <w:sz w:val="20"/>
            <w:szCs w:val="20"/>
            <w:shd w:val="clear" w:color="auto" w:fill="F0F1EF"/>
            <w:lang w:eastAsia="es-ES_tradnl"/>
          </w:rPr>
          <w:t>dif.direccio@udl.cat</w:t>
        </w:r>
      </w:hyperlink>
      <w:r w:rsidR="003B7117" w:rsidRPr="00503F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  </w:t>
      </w:r>
      <w:r w:rsidRPr="00503F99">
        <w:t>Imprescindible adjuntar CV.</w:t>
      </w:r>
    </w:p>
    <w:p w14:paraId="03EC7066" w14:textId="77777777" w:rsidR="007029D9" w:rsidRPr="00503F99" w:rsidRDefault="007029D9" w:rsidP="007029D9">
      <w:pPr>
        <w:pStyle w:val="Textoindependiente"/>
        <w:spacing w:before="5"/>
        <w:rPr>
          <w:b/>
          <w:sz w:val="16"/>
        </w:rPr>
      </w:pPr>
    </w:p>
    <w:p w14:paraId="20A0B0E1" w14:textId="77777777" w:rsidR="007029D9" w:rsidRPr="00503F99" w:rsidRDefault="007029D9" w:rsidP="007029D9">
      <w:pPr>
        <w:pStyle w:val="Textoindependiente"/>
        <w:rPr>
          <w:sz w:val="20"/>
        </w:rPr>
      </w:pPr>
    </w:p>
    <w:p w14:paraId="4FAE6794" w14:textId="77777777" w:rsidR="007029D9" w:rsidRPr="00503F99" w:rsidRDefault="007029D9" w:rsidP="007029D9">
      <w:pPr>
        <w:pStyle w:val="Textoindependiente"/>
        <w:spacing w:before="11"/>
        <w:rPr>
          <w:sz w:val="14"/>
        </w:rPr>
      </w:pPr>
    </w:p>
    <w:p w14:paraId="4DC1006D" w14:textId="77777777" w:rsidR="007029D9" w:rsidRPr="00503F99" w:rsidRDefault="007029D9" w:rsidP="007029D9">
      <w:pPr>
        <w:pStyle w:val="Textoindependiente"/>
        <w:spacing w:before="57"/>
        <w:ind w:right="108"/>
        <w:jc w:val="right"/>
      </w:pPr>
      <w:r w:rsidRPr="00503F99">
        <w:t>Data</w:t>
      </w:r>
      <w:r w:rsidRPr="00503F99">
        <w:rPr>
          <w:spacing w:val="-3"/>
        </w:rPr>
        <w:t xml:space="preserve"> </w:t>
      </w:r>
      <w:r w:rsidRPr="00503F99">
        <w:t>de</w:t>
      </w:r>
      <w:r w:rsidRPr="00503F99">
        <w:rPr>
          <w:spacing w:val="-1"/>
        </w:rPr>
        <w:t xml:space="preserve"> </w:t>
      </w:r>
      <w:r w:rsidRPr="00503F99">
        <w:t>publicació:</w:t>
      </w:r>
      <w:r w:rsidRPr="00503F99">
        <w:rPr>
          <w:spacing w:val="-3"/>
        </w:rPr>
        <w:t xml:space="preserve"> </w:t>
      </w:r>
      <w:r w:rsidR="003B7117" w:rsidRPr="00503F99">
        <w:t>30</w:t>
      </w:r>
      <w:r w:rsidRPr="00503F99">
        <w:t>/07/</w:t>
      </w:r>
      <w:r w:rsidR="00B34957" w:rsidRPr="00503F99">
        <w:t>21</w:t>
      </w:r>
    </w:p>
    <w:p w14:paraId="092C9695" w14:textId="77777777" w:rsidR="00B34957" w:rsidRPr="00503F99" w:rsidRDefault="00B34957" w:rsidP="00B34957">
      <w:pPr>
        <w:pStyle w:val="Textoindependiente"/>
        <w:spacing w:before="57"/>
        <w:ind w:right="108"/>
      </w:pPr>
    </w:p>
    <w:p w14:paraId="268F1A33" w14:textId="77777777" w:rsidR="0025658A" w:rsidRPr="00503F99" w:rsidRDefault="0025658A" w:rsidP="007029D9">
      <w:pPr>
        <w:sectPr w:rsidR="0025658A" w:rsidRPr="00503F99">
          <w:headerReference w:type="default" r:id="rId8"/>
          <w:pgSz w:w="11910" w:h="16840"/>
          <w:pgMar w:top="1980" w:right="1020" w:bottom="280" w:left="1600" w:header="1103" w:footer="0" w:gutter="0"/>
          <w:cols w:space="720"/>
        </w:sectPr>
      </w:pPr>
    </w:p>
    <w:p w14:paraId="4A840939" w14:textId="77777777" w:rsidR="0025658A" w:rsidRDefault="0025658A">
      <w:pPr>
        <w:rPr>
          <w:sz w:val="14"/>
        </w:rPr>
        <w:sectPr w:rsidR="0025658A">
          <w:headerReference w:type="default" r:id="rId9"/>
          <w:pgSz w:w="16840" w:h="11910" w:orient="landscape"/>
          <w:pgMar w:top="460" w:right="1300" w:bottom="280" w:left="1040" w:header="0" w:footer="0" w:gutter="0"/>
          <w:cols w:space="720"/>
        </w:sectPr>
      </w:pPr>
    </w:p>
    <w:p w14:paraId="5738FE7C" w14:textId="77777777" w:rsidR="0025658A" w:rsidRDefault="0025658A" w:rsidP="00B34957">
      <w:pPr>
        <w:pStyle w:val="Textoindependiente"/>
        <w:spacing w:before="4"/>
        <w:rPr>
          <w:sz w:val="29"/>
        </w:rPr>
      </w:pPr>
    </w:p>
    <w:sectPr w:rsidR="0025658A" w:rsidSect="007029D9">
      <w:type w:val="continuous"/>
      <w:pgSz w:w="16840" w:h="11910" w:orient="landscape"/>
      <w:pgMar w:top="1980" w:right="1300" w:bottom="280" w:left="1040" w:header="720" w:footer="720" w:gutter="0"/>
      <w:cols w:num="2" w:space="720" w:equalWidth="0">
        <w:col w:w="7801" w:space="3363"/>
        <w:col w:w="33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3F8CE" w14:textId="77777777" w:rsidR="00BB5FE7" w:rsidRDefault="00BB5FE7">
      <w:r>
        <w:separator/>
      </w:r>
    </w:p>
  </w:endnote>
  <w:endnote w:type="continuationSeparator" w:id="0">
    <w:p w14:paraId="04994126" w14:textId="77777777" w:rsidR="00BB5FE7" w:rsidRDefault="00BB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B06E7" w14:textId="77777777" w:rsidR="00BB5FE7" w:rsidRDefault="00BB5FE7">
      <w:r>
        <w:separator/>
      </w:r>
    </w:p>
  </w:footnote>
  <w:footnote w:type="continuationSeparator" w:id="0">
    <w:p w14:paraId="3149FCA7" w14:textId="77777777" w:rsidR="00BB5FE7" w:rsidRDefault="00BB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2447" w14:textId="77196392" w:rsidR="0025658A" w:rsidRPr="003B7117" w:rsidRDefault="003B7117" w:rsidP="00B34957">
    <w:pPr>
      <w:pStyle w:val="Encabezado"/>
      <w:ind w:left="-993"/>
    </w:pPr>
    <w:r w:rsidRPr="003B7117">
      <w:rPr>
        <w:noProof/>
      </w:rPr>
      <w:drawing>
        <wp:inline distT="0" distB="0" distL="0" distR="0" wp14:anchorId="240DC1FD" wp14:editId="5C7AE4C4">
          <wp:extent cx="2164080" cy="854073"/>
          <wp:effectExtent l="0" t="0" r="0" b="0"/>
          <wp:docPr id="1" name="Imagen 1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con letras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7988" cy="85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8324" w14:textId="77777777" w:rsidR="0025658A" w:rsidRDefault="0025658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A06"/>
    <w:multiLevelType w:val="hybridMultilevel"/>
    <w:tmpl w:val="86E6C446"/>
    <w:lvl w:ilvl="0" w:tplc="2BDCF182">
      <w:numFmt w:val="bullet"/>
      <w:lvlText w:val="-"/>
      <w:lvlJc w:val="left"/>
      <w:pPr>
        <w:ind w:left="462" w:hanging="360"/>
      </w:pPr>
      <w:rPr>
        <w:rFonts w:hint="default"/>
        <w:w w:val="100"/>
        <w:lang w:val="ca-ES" w:eastAsia="en-US" w:bidi="ar-SA"/>
      </w:rPr>
    </w:lvl>
    <w:lvl w:ilvl="1" w:tplc="93A2475A">
      <w:numFmt w:val="bullet"/>
      <w:lvlText w:val="•"/>
      <w:lvlJc w:val="left"/>
      <w:pPr>
        <w:ind w:left="1342" w:hanging="360"/>
      </w:pPr>
      <w:rPr>
        <w:rFonts w:hint="default"/>
        <w:lang w:val="ca-ES" w:eastAsia="en-US" w:bidi="ar-SA"/>
      </w:rPr>
    </w:lvl>
    <w:lvl w:ilvl="2" w:tplc="BFBC0216">
      <w:numFmt w:val="bullet"/>
      <w:lvlText w:val="•"/>
      <w:lvlJc w:val="left"/>
      <w:pPr>
        <w:ind w:left="2225" w:hanging="360"/>
      </w:pPr>
      <w:rPr>
        <w:rFonts w:hint="default"/>
        <w:lang w:val="ca-ES" w:eastAsia="en-US" w:bidi="ar-SA"/>
      </w:rPr>
    </w:lvl>
    <w:lvl w:ilvl="3" w:tplc="86ACDCB8">
      <w:numFmt w:val="bullet"/>
      <w:lvlText w:val="•"/>
      <w:lvlJc w:val="left"/>
      <w:pPr>
        <w:ind w:left="3107" w:hanging="360"/>
      </w:pPr>
      <w:rPr>
        <w:rFonts w:hint="default"/>
        <w:lang w:val="ca-ES" w:eastAsia="en-US" w:bidi="ar-SA"/>
      </w:rPr>
    </w:lvl>
    <w:lvl w:ilvl="4" w:tplc="0256E30C">
      <w:numFmt w:val="bullet"/>
      <w:lvlText w:val="•"/>
      <w:lvlJc w:val="left"/>
      <w:pPr>
        <w:ind w:left="3990" w:hanging="360"/>
      </w:pPr>
      <w:rPr>
        <w:rFonts w:hint="default"/>
        <w:lang w:val="ca-ES" w:eastAsia="en-US" w:bidi="ar-SA"/>
      </w:rPr>
    </w:lvl>
    <w:lvl w:ilvl="5" w:tplc="CA06F52E">
      <w:numFmt w:val="bullet"/>
      <w:lvlText w:val="•"/>
      <w:lvlJc w:val="left"/>
      <w:pPr>
        <w:ind w:left="4873" w:hanging="360"/>
      </w:pPr>
      <w:rPr>
        <w:rFonts w:hint="default"/>
        <w:lang w:val="ca-ES" w:eastAsia="en-US" w:bidi="ar-SA"/>
      </w:rPr>
    </w:lvl>
    <w:lvl w:ilvl="6" w:tplc="739CBAFC">
      <w:numFmt w:val="bullet"/>
      <w:lvlText w:val="•"/>
      <w:lvlJc w:val="left"/>
      <w:pPr>
        <w:ind w:left="5755" w:hanging="360"/>
      </w:pPr>
      <w:rPr>
        <w:rFonts w:hint="default"/>
        <w:lang w:val="ca-ES" w:eastAsia="en-US" w:bidi="ar-SA"/>
      </w:rPr>
    </w:lvl>
    <w:lvl w:ilvl="7" w:tplc="D12ACA54">
      <w:numFmt w:val="bullet"/>
      <w:lvlText w:val="•"/>
      <w:lvlJc w:val="left"/>
      <w:pPr>
        <w:ind w:left="6638" w:hanging="360"/>
      </w:pPr>
      <w:rPr>
        <w:rFonts w:hint="default"/>
        <w:lang w:val="ca-ES" w:eastAsia="en-US" w:bidi="ar-SA"/>
      </w:rPr>
    </w:lvl>
    <w:lvl w:ilvl="8" w:tplc="8F7AAC44">
      <w:numFmt w:val="bullet"/>
      <w:lvlText w:val="•"/>
      <w:lvlJc w:val="left"/>
      <w:pPr>
        <w:ind w:left="7521" w:hanging="360"/>
      </w:pPr>
      <w:rPr>
        <w:rFonts w:hint="default"/>
        <w:lang w:val="ca-ES" w:eastAsia="en-US" w:bidi="ar-SA"/>
      </w:rPr>
    </w:lvl>
  </w:abstractNum>
  <w:abstractNum w:abstractNumId="1" w15:restartNumberingAfterBreak="0">
    <w:nsid w:val="0F196361"/>
    <w:multiLevelType w:val="hybridMultilevel"/>
    <w:tmpl w:val="BA90C402"/>
    <w:lvl w:ilvl="0" w:tplc="1250FEE6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1" w:tplc="5B868044">
      <w:numFmt w:val="bullet"/>
      <w:lvlText w:val="•"/>
      <w:lvlJc w:val="left"/>
      <w:pPr>
        <w:ind w:left="1666" w:hanging="360"/>
      </w:pPr>
      <w:rPr>
        <w:rFonts w:hint="default"/>
        <w:lang w:val="ca-ES" w:eastAsia="en-US" w:bidi="ar-SA"/>
      </w:rPr>
    </w:lvl>
    <w:lvl w:ilvl="2" w:tplc="349E1C9C">
      <w:numFmt w:val="bullet"/>
      <w:lvlText w:val="•"/>
      <w:lvlJc w:val="left"/>
      <w:pPr>
        <w:ind w:left="2513" w:hanging="360"/>
      </w:pPr>
      <w:rPr>
        <w:rFonts w:hint="default"/>
        <w:lang w:val="ca-ES" w:eastAsia="en-US" w:bidi="ar-SA"/>
      </w:rPr>
    </w:lvl>
    <w:lvl w:ilvl="3" w:tplc="089462D8">
      <w:numFmt w:val="bullet"/>
      <w:lvlText w:val="•"/>
      <w:lvlJc w:val="left"/>
      <w:pPr>
        <w:ind w:left="3359" w:hanging="360"/>
      </w:pPr>
      <w:rPr>
        <w:rFonts w:hint="default"/>
        <w:lang w:val="ca-ES" w:eastAsia="en-US" w:bidi="ar-SA"/>
      </w:rPr>
    </w:lvl>
    <w:lvl w:ilvl="4" w:tplc="8AD6D418">
      <w:numFmt w:val="bullet"/>
      <w:lvlText w:val="•"/>
      <w:lvlJc w:val="left"/>
      <w:pPr>
        <w:ind w:left="4206" w:hanging="360"/>
      </w:pPr>
      <w:rPr>
        <w:rFonts w:hint="default"/>
        <w:lang w:val="ca-ES" w:eastAsia="en-US" w:bidi="ar-SA"/>
      </w:rPr>
    </w:lvl>
    <w:lvl w:ilvl="5" w:tplc="137E1B64">
      <w:numFmt w:val="bullet"/>
      <w:lvlText w:val="•"/>
      <w:lvlJc w:val="left"/>
      <w:pPr>
        <w:ind w:left="5053" w:hanging="360"/>
      </w:pPr>
      <w:rPr>
        <w:rFonts w:hint="default"/>
        <w:lang w:val="ca-ES" w:eastAsia="en-US" w:bidi="ar-SA"/>
      </w:rPr>
    </w:lvl>
    <w:lvl w:ilvl="6" w:tplc="2C2CDEAC">
      <w:numFmt w:val="bullet"/>
      <w:lvlText w:val="•"/>
      <w:lvlJc w:val="left"/>
      <w:pPr>
        <w:ind w:left="5899" w:hanging="360"/>
      </w:pPr>
      <w:rPr>
        <w:rFonts w:hint="default"/>
        <w:lang w:val="ca-ES" w:eastAsia="en-US" w:bidi="ar-SA"/>
      </w:rPr>
    </w:lvl>
    <w:lvl w:ilvl="7" w:tplc="0A7C95A4">
      <w:numFmt w:val="bullet"/>
      <w:lvlText w:val="•"/>
      <w:lvlJc w:val="left"/>
      <w:pPr>
        <w:ind w:left="6746" w:hanging="360"/>
      </w:pPr>
      <w:rPr>
        <w:rFonts w:hint="default"/>
        <w:lang w:val="ca-ES" w:eastAsia="en-US" w:bidi="ar-SA"/>
      </w:rPr>
    </w:lvl>
    <w:lvl w:ilvl="8" w:tplc="62C0E88C">
      <w:numFmt w:val="bullet"/>
      <w:lvlText w:val="•"/>
      <w:lvlJc w:val="left"/>
      <w:pPr>
        <w:ind w:left="7593" w:hanging="360"/>
      </w:pPr>
      <w:rPr>
        <w:rFonts w:hint="default"/>
        <w:lang w:val="ca-ES" w:eastAsia="en-US" w:bidi="ar-SA"/>
      </w:rPr>
    </w:lvl>
  </w:abstractNum>
  <w:abstractNum w:abstractNumId="2" w15:restartNumberingAfterBreak="0">
    <w:nsid w:val="5EA7686E"/>
    <w:multiLevelType w:val="hybridMultilevel"/>
    <w:tmpl w:val="48960962"/>
    <w:lvl w:ilvl="0" w:tplc="785C02F0">
      <w:start w:val="1"/>
      <w:numFmt w:val="decimal"/>
      <w:lvlText w:val="%1."/>
      <w:lvlJc w:val="left"/>
      <w:pPr>
        <w:ind w:left="109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1" w:tplc="FE8850FE">
      <w:numFmt w:val="bullet"/>
      <w:lvlText w:val="•"/>
      <w:lvlJc w:val="left"/>
      <w:pPr>
        <w:ind w:left="2439" w:hanging="360"/>
      </w:pPr>
      <w:rPr>
        <w:rFonts w:hint="default"/>
        <w:lang w:val="ca-ES" w:eastAsia="en-US" w:bidi="ar-SA"/>
      </w:rPr>
    </w:lvl>
    <w:lvl w:ilvl="2" w:tplc="77464538">
      <w:numFmt w:val="bullet"/>
      <w:lvlText w:val="•"/>
      <w:lvlJc w:val="left"/>
      <w:pPr>
        <w:ind w:left="3779" w:hanging="360"/>
      </w:pPr>
      <w:rPr>
        <w:rFonts w:hint="default"/>
        <w:lang w:val="ca-ES" w:eastAsia="en-US" w:bidi="ar-SA"/>
      </w:rPr>
    </w:lvl>
    <w:lvl w:ilvl="3" w:tplc="0B12F66A">
      <w:numFmt w:val="bullet"/>
      <w:lvlText w:val="•"/>
      <w:lvlJc w:val="left"/>
      <w:pPr>
        <w:ind w:left="5119" w:hanging="360"/>
      </w:pPr>
      <w:rPr>
        <w:rFonts w:hint="default"/>
        <w:lang w:val="ca-ES" w:eastAsia="en-US" w:bidi="ar-SA"/>
      </w:rPr>
    </w:lvl>
    <w:lvl w:ilvl="4" w:tplc="F12EFDFC">
      <w:numFmt w:val="bullet"/>
      <w:lvlText w:val="•"/>
      <w:lvlJc w:val="left"/>
      <w:pPr>
        <w:ind w:left="6459" w:hanging="360"/>
      </w:pPr>
      <w:rPr>
        <w:rFonts w:hint="default"/>
        <w:lang w:val="ca-ES" w:eastAsia="en-US" w:bidi="ar-SA"/>
      </w:rPr>
    </w:lvl>
    <w:lvl w:ilvl="5" w:tplc="6B8407B4">
      <w:numFmt w:val="bullet"/>
      <w:lvlText w:val="•"/>
      <w:lvlJc w:val="left"/>
      <w:pPr>
        <w:ind w:left="7799" w:hanging="360"/>
      </w:pPr>
      <w:rPr>
        <w:rFonts w:hint="default"/>
        <w:lang w:val="ca-ES" w:eastAsia="en-US" w:bidi="ar-SA"/>
      </w:rPr>
    </w:lvl>
    <w:lvl w:ilvl="6" w:tplc="C934452A">
      <w:numFmt w:val="bullet"/>
      <w:lvlText w:val="•"/>
      <w:lvlJc w:val="left"/>
      <w:pPr>
        <w:ind w:left="9139" w:hanging="360"/>
      </w:pPr>
      <w:rPr>
        <w:rFonts w:hint="default"/>
        <w:lang w:val="ca-ES" w:eastAsia="en-US" w:bidi="ar-SA"/>
      </w:rPr>
    </w:lvl>
    <w:lvl w:ilvl="7" w:tplc="BA106CF0">
      <w:numFmt w:val="bullet"/>
      <w:lvlText w:val="•"/>
      <w:lvlJc w:val="left"/>
      <w:pPr>
        <w:ind w:left="10478" w:hanging="360"/>
      </w:pPr>
      <w:rPr>
        <w:rFonts w:hint="default"/>
        <w:lang w:val="ca-ES" w:eastAsia="en-US" w:bidi="ar-SA"/>
      </w:rPr>
    </w:lvl>
    <w:lvl w:ilvl="8" w:tplc="A79203EE">
      <w:numFmt w:val="bullet"/>
      <w:lvlText w:val="•"/>
      <w:lvlJc w:val="left"/>
      <w:pPr>
        <w:ind w:left="11818" w:hanging="360"/>
      </w:pPr>
      <w:rPr>
        <w:rFonts w:hint="default"/>
        <w:lang w:val="ca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8A"/>
    <w:rsid w:val="0025658A"/>
    <w:rsid w:val="003B7117"/>
    <w:rsid w:val="00483906"/>
    <w:rsid w:val="004A292A"/>
    <w:rsid w:val="00503F99"/>
    <w:rsid w:val="00575F79"/>
    <w:rsid w:val="007029D9"/>
    <w:rsid w:val="007C62FA"/>
    <w:rsid w:val="008F1543"/>
    <w:rsid w:val="0093440B"/>
    <w:rsid w:val="00A06767"/>
    <w:rsid w:val="00B34957"/>
    <w:rsid w:val="00BB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121D13"/>
  <w15:docId w15:val="{FA901284-35F4-AB40-B8BA-8F88CAE4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839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906"/>
    <w:rPr>
      <w:rFonts w:ascii="Calibri" w:eastAsia="Calibri" w:hAnsi="Calibri" w:cs="Calibr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839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906"/>
    <w:rPr>
      <w:rFonts w:ascii="Calibri" w:eastAsia="Calibri" w:hAnsi="Calibri" w:cs="Calibri"/>
      <w:lang w:val="ca-ES"/>
    </w:rPr>
  </w:style>
  <w:style w:type="character" w:styleId="Hipervnculo">
    <w:name w:val="Hyperlink"/>
    <w:basedOn w:val="Fuentedeprrafopredeter"/>
    <w:uiPriority w:val="99"/>
    <w:unhideWhenUsed/>
    <w:rsid w:val="007029D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f.direccio@udl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faundez</dc:creator>
  <cp:lastModifiedBy>Universitat de Lleida</cp:lastModifiedBy>
  <cp:revision>2</cp:revision>
  <dcterms:created xsi:type="dcterms:W3CDTF">2021-07-30T07:54:00Z</dcterms:created>
  <dcterms:modified xsi:type="dcterms:W3CDTF">2021-07-30T07:54:00Z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2021-07-28T00:00:00Z</vt:filetime>
  </property>
</Properties>
</file>