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D0B58" w14:textId="77777777" w:rsidR="00AD51B6" w:rsidRPr="00AD51B6" w:rsidRDefault="00AD51B6" w:rsidP="00AD51B6">
      <w:pPr>
        <w:jc w:val="center"/>
        <w:rPr>
          <w:rFonts w:ascii="Ubuntu" w:hAnsi="Ubuntu"/>
          <w:u w:val="single"/>
          <w:lang w:val="ca-ES"/>
        </w:rPr>
      </w:pPr>
      <w:r w:rsidRPr="00AD51B6">
        <w:rPr>
          <w:rFonts w:ascii="Ubuntu" w:hAnsi="Ubuntu"/>
          <w:u w:val="single"/>
          <w:lang w:val="ca-ES"/>
        </w:rPr>
        <w:t>VACANT INFERMERIA</w:t>
      </w:r>
    </w:p>
    <w:p w14:paraId="037BCBEE" w14:textId="77777777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4DB9243B" w14:textId="63F834A7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  <w:r w:rsidRPr="00AD51B6">
        <w:rPr>
          <w:rFonts w:ascii="Ubuntu" w:hAnsi="Ubuntu"/>
          <w:u w:val="single"/>
          <w:lang w:val="ca-ES"/>
        </w:rPr>
        <w:t>FORMACIÓ REQUERIDA:</w:t>
      </w:r>
    </w:p>
    <w:p w14:paraId="4408D3DE" w14:textId="77777777" w:rsidR="00AD51B6" w:rsidRP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52AFCF89" w14:textId="77777777" w:rsidR="00AD51B6" w:rsidRPr="00AD51B6" w:rsidRDefault="00AD51B6" w:rsidP="00AD51B6">
      <w:pPr>
        <w:jc w:val="both"/>
        <w:rPr>
          <w:rFonts w:ascii="Ubuntu" w:hAnsi="Ubuntu"/>
          <w:lang w:val="ca-ES"/>
        </w:rPr>
      </w:pPr>
      <w:r w:rsidRPr="00AD51B6">
        <w:rPr>
          <w:rFonts w:ascii="Ubuntu" w:hAnsi="Ubuntu"/>
          <w:lang w:val="ca-ES"/>
        </w:rPr>
        <w:t>Diplomat en Infermeria.</w:t>
      </w:r>
    </w:p>
    <w:p w14:paraId="40206F2B" w14:textId="77777777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6C2E1535" w14:textId="77777777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3DB9AE62" w14:textId="3720DBB5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  <w:r w:rsidRPr="00AD51B6">
        <w:rPr>
          <w:rFonts w:ascii="Ubuntu" w:hAnsi="Ubuntu"/>
          <w:u w:val="single"/>
          <w:lang w:val="ca-ES"/>
        </w:rPr>
        <w:t>IMPRESCINDIBLE:</w:t>
      </w:r>
    </w:p>
    <w:p w14:paraId="0299817B" w14:textId="77777777" w:rsidR="00AD51B6" w:rsidRP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1763C9DC" w14:textId="77777777" w:rsidR="00AD51B6" w:rsidRPr="00AD51B6" w:rsidRDefault="00AD51B6" w:rsidP="00AD51B6">
      <w:pPr>
        <w:jc w:val="both"/>
        <w:rPr>
          <w:rFonts w:ascii="Ubuntu" w:hAnsi="Ubuntu"/>
          <w:lang w:val="ca-ES"/>
        </w:rPr>
      </w:pPr>
      <w:r w:rsidRPr="00AD51B6">
        <w:rPr>
          <w:rFonts w:ascii="Ubuntu" w:hAnsi="Ubuntu"/>
          <w:lang w:val="ca-ES"/>
        </w:rPr>
        <w:t>CARNET DE CONDUIR I VEHICLE PROPI</w:t>
      </w:r>
    </w:p>
    <w:p w14:paraId="2BD97F27" w14:textId="77777777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75FFBF99" w14:textId="77777777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6A43B1BE" w14:textId="5608ED2D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  <w:r w:rsidRPr="00AD51B6">
        <w:rPr>
          <w:rFonts w:ascii="Ubuntu" w:hAnsi="Ubuntu"/>
          <w:u w:val="single"/>
          <w:lang w:val="ca-ES"/>
        </w:rPr>
        <w:t>FORMACIÓ VALORABLE:</w:t>
      </w:r>
    </w:p>
    <w:p w14:paraId="2F7FB89C" w14:textId="77777777" w:rsidR="00AD51B6" w:rsidRP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4206C866" w14:textId="77777777" w:rsidR="00AD51B6" w:rsidRPr="00AD51B6" w:rsidRDefault="00AD51B6" w:rsidP="00AD51B6">
      <w:pPr>
        <w:jc w:val="both"/>
        <w:rPr>
          <w:rFonts w:ascii="Ubuntu" w:hAnsi="Ubuntu"/>
          <w:lang w:val="ca-ES"/>
        </w:rPr>
      </w:pPr>
      <w:r w:rsidRPr="00AD51B6">
        <w:rPr>
          <w:rFonts w:ascii="Ubuntu" w:hAnsi="Ubuntu"/>
          <w:lang w:val="ca-ES"/>
        </w:rPr>
        <w:t>Formació complementària específica en el camp de les discapacitat.</w:t>
      </w:r>
    </w:p>
    <w:p w14:paraId="41B1F227" w14:textId="77777777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36B96C06" w14:textId="77777777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1942CCFF" w14:textId="51D9FA4F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  <w:r w:rsidRPr="00AD51B6">
        <w:rPr>
          <w:rFonts w:ascii="Ubuntu" w:hAnsi="Ubuntu"/>
          <w:u w:val="single"/>
          <w:lang w:val="ca-ES"/>
        </w:rPr>
        <w:t>EXPERIÈNCIA:</w:t>
      </w:r>
    </w:p>
    <w:p w14:paraId="32648709" w14:textId="77777777" w:rsidR="00AD51B6" w:rsidRP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32BF013E" w14:textId="77777777" w:rsidR="00AD51B6" w:rsidRPr="00AD51B6" w:rsidRDefault="00AD51B6" w:rsidP="00AD51B6">
      <w:pPr>
        <w:jc w:val="both"/>
        <w:rPr>
          <w:rFonts w:ascii="Ubuntu" w:hAnsi="Ubuntu"/>
          <w:lang w:val="ca-ES"/>
        </w:rPr>
      </w:pPr>
      <w:r w:rsidRPr="00AD51B6">
        <w:rPr>
          <w:rFonts w:ascii="Ubuntu" w:hAnsi="Ubuntu"/>
          <w:lang w:val="ca-ES"/>
        </w:rPr>
        <w:t>Experiència mínima valorable d’1 any en serveis de infermeria en serveis d’atenció a persones amb discapacitat.</w:t>
      </w:r>
    </w:p>
    <w:p w14:paraId="696562EB" w14:textId="77777777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58E4FE2F" w14:textId="77777777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649F809C" w14:textId="559D320B" w:rsidR="00AD51B6" w:rsidRDefault="00AD51B6" w:rsidP="00AD51B6">
      <w:pPr>
        <w:jc w:val="both"/>
        <w:rPr>
          <w:rFonts w:ascii="Ubuntu" w:hAnsi="Ubuntu"/>
          <w:u w:val="single"/>
          <w:lang w:val="ca-ES"/>
        </w:rPr>
      </w:pPr>
      <w:r w:rsidRPr="00AD51B6">
        <w:rPr>
          <w:rFonts w:ascii="Ubuntu" w:hAnsi="Ubuntu"/>
          <w:u w:val="single"/>
          <w:lang w:val="ca-ES"/>
        </w:rPr>
        <w:t>FUNCIONS:</w:t>
      </w:r>
    </w:p>
    <w:p w14:paraId="0A95BEAB" w14:textId="77777777" w:rsidR="00AD51B6" w:rsidRPr="00AD51B6" w:rsidRDefault="00AD51B6" w:rsidP="00AD51B6">
      <w:pPr>
        <w:jc w:val="both"/>
        <w:rPr>
          <w:rFonts w:ascii="Ubuntu" w:hAnsi="Ubuntu"/>
          <w:u w:val="single"/>
          <w:lang w:val="ca-ES"/>
        </w:rPr>
      </w:pPr>
    </w:p>
    <w:p w14:paraId="5615DFC0" w14:textId="77777777" w:rsidR="00AD51B6" w:rsidRPr="00AD51B6" w:rsidRDefault="00AD51B6" w:rsidP="00AD51B6">
      <w:pPr>
        <w:pStyle w:val="Prrafodelista"/>
        <w:numPr>
          <w:ilvl w:val="0"/>
          <w:numId w:val="1"/>
        </w:numPr>
        <w:jc w:val="both"/>
        <w:rPr>
          <w:rFonts w:ascii="Ubuntu" w:hAnsi="Ubuntu"/>
        </w:rPr>
      </w:pPr>
      <w:r w:rsidRPr="00AD51B6">
        <w:rPr>
          <w:rFonts w:ascii="Ubuntu" w:hAnsi="Ubuntu"/>
        </w:rPr>
        <w:t>Valorar la persona i elaborar el pla d’atenció d’infermeria.</w:t>
      </w:r>
    </w:p>
    <w:p w14:paraId="2035A4FD" w14:textId="77777777" w:rsidR="00AD51B6" w:rsidRPr="00AD51B6" w:rsidRDefault="00AD51B6" w:rsidP="00AD51B6">
      <w:pPr>
        <w:pStyle w:val="Prrafodelista"/>
        <w:numPr>
          <w:ilvl w:val="0"/>
          <w:numId w:val="1"/>
        </w:numPr>
        <w:jc w:val="both"/>
        <w:rPr>
          <w:rFonts w:ascii="Ubuntu" w:hAnsi="Ubuntu"/>
        </w:rPr>
      </w:pPr>
      <w:r w:rsidRPr="00AD51B6">
        <w:rPr>
          <w:rFonts w:ascii="Ubuntu" w:hAnsi="Ubuntu"/>
        </w:rPr>
        <w:t>Vetllar perquè es compleixin les normes de confidencialitat de les persones usuàries i el respecte al dret a la intimitat.</w:t>
      </w:r>
    </w:p>
    <w:p w14:paraId="45074864" w14:textId="77777777" w:rsidR="00AD51B6" w:rsidRPr="00AD51B6" w:rsidRDefault="00AD51B6" w:rsidP="00AD51B6">
      <w:pPr>
        <w:pStyle w:val="Prrafodelista"/>
        <w:numPr>
          <w:ilvl w:val="0"/>
          <w:numId w:val="1"/>
        </w:numPr>
        <w:jc w:val="both"/>
        <w:rPr>
          <w:rFonts w:ascii="Ubuntu" w:hAnsi="Ubuntu"/>
        </w:rPr>
      </w:pPr>
      <w:r w:rsidRPr="00AD51B6">
        <w:rPr>
          <w:rFonts w:ascii="Ubuntu" w:hAnsi="Ubuntu"/>
        </w:rPr>
        <w:t>Aplicar les tècniques pròpies d’infermeria.</w:t>
      </w:r>
    </w:p>
    <w:p w14:paraId="4370ECEF" w14:textId="77777777" w:rsidR="00AD51B6" w:rsidRPr="00AD51B6" w:rsidRDefault="00AD51B6" w:rsidP="00AD51B6">
      <w:pPr>
        <w:pStyle w:val="Prrafodelista"/>
        <w:numPr>
          <w:ilvl w:val="0"/>
          <w:numId w:val="1"/>
        </w:numPr>
        <w:jc w:val="both"/>
        <w:rPr>
          <w:rFonts w:ascii="Ubuntu" w:hAnsi="Ubuntu"/>
        </w:rPr>
      </w:pPr>
      <w:r w:rsidRPr="00AD51B6">
        <w:rPr>
          <w:rFonts w:ascii="Ubuntu" w:hAnsi="Ubuntu"/>
        </w:rPr>
        <w:t>Responsabilitzar-se de preparar, distribuir i controlar l’administració, i fer el seguiment de la medicació i dels tractaments prescrits pel professional mèdic.</w:t>
      </w:r>
    </w:p>
    <w:p w14:paraId="5E3E6709" w14:textId="77777777" w:rsidR="00AD51B6" w:rsidRPr="00AD51B6" w:rsidRDefault="00AD51B6" w:rsidP="00AD51B6">
      <w:pPr>
        <w:pStyle w:val="Prrafodelista"/>
        <w:numPr>
          <w:ilvl w:val="0"/>
          <w:numId w:val="1"/>
        </w:numPr>
        <w:jc w:val="both"/>
        <w:rPr>
          <w:rFonts w:ascii="Ubuntu" w:hAnsi="Ubuntu"/>
        </w:rPr>
      </w:pPr>
      <w:r w:rsidRPr="00AD51B6">
        <w:rPr>
          <w:rFonts w:ascii="Ubuntu" w:hAnsi="Ubuntu"/>
        </w:rPr>
        <w:t>Fer una avaluació continuada de les necessitats bàsiques de les persones ateses.</w:t>
      </w:r>
    </w:p>
    <w:p w14:paraId="1B03B8C9" w14:textId="77777777" w:rsidR="00AD51B6" w:rsidRPr="00AD51B6" w:rsidRDefault="00AD51B6" w:rsidP="00AD51B6">
      <w:pPr>
        <w:pStyle w:val="Prrafodelista"/>
        <w:numPr>
          <w:ilvl w:val="0"/>
          <w:numId w:val="1"/>
        </w:numPr>
        <w:jc w:val="both"/>
        <w:rPr>
          <w:rFonts w:ascii="Ubuntu" w:hAnsi="Ubuntu"/>
        </w:rPr>
      </w:pPr>
      <w:r w:rsidRPr="00AD51B6">
        <w:rPr>
          <w:rFonts w:ascii="Ubuntu" w:hAnsi="Ubuntu"/>
        </w:rPr>
        <w:t>Potenciar, planificar i dur a terme mesures preventives i d’educació sanitària en coordinació amb serveis sanitaris, si escau.</w:t>
      </w:r>
    </w:p>
    <w:p w14:paraId="78D4BBCD" w14:textId="77777777" w:rsidR="00AD51B6" w:rsidRPr="00AD51B6" w:rsidRDefault="00AD51B6" w:rsidP="00AD51B6">
      <w:pPr>
        <w:pStyle w:val="Prrafodelista"/>
        <w:numPr>
          <w:ilvl w:val="0"/>
          <w:numId w:val="1"/>
        </w:numPr>
        <w:jc w:val="both"/>
        <w:rPr>
          <w:rFonts w:ascii="Ubuntu" w:hAnsi="Ubuntu"/>
        </w:rPr>
      </w:pPr>
      <w:r w:rsidRPr="00AD51B6">
        <w:rPr>
          <w:rFonts w:ascii="Ubuntu" w:hAnsi="Ubuntu"/>
        </w:rPr>
        <w:t>Vetllar pel benestar de la persona usuària durant la seva estada al centre fins que l’abandoni, procurant-ne el confort, so cal, aplicar mesures pal·liatives.</w:t>
      </w:r>
    </w:p>
    <w:p w14:paraId="14359DF0" w14:textId="77777777" w:rsidR="00AD51B6" w:rsidRPr="00AD51B6" w:rsidRDefault="00AD51B6" w:rsidP="00AD51B6">
      <w:pPr>
        <w:pStyle w:val="Prrafodelista"/>
        <w:numPr>
          <w:ilvl w:val="0"/>
          <w:numId w:val="1"/>
        </w:numPr>
        <w:jc w:val="both"/>
        <w:rPr>
          <w:rFonts w:ascii="Ubuntu" w:hAnsi="Ubuntu"/>
        </w:rPr>
      </w:pPr>
      <w:r w:rsidRPr="00AD51B6">
        <w:rPr>
          <w:rFonts w:ascii="Ubuntu" w:hAnsi="Ubuntu"/>
        </w:rPr>
        <w:t>Participar en les sessions adreçades a la planificació, la programació i l’organització de les tasques assistencials.</w:t>
      </w:r>
    </w:p>
    <w:p w14:paraId="67F8BA68" w14:textId="77777777" w:rsidR="00AD51B6" w:rsidRPr="00AD51B6" w:rsidRDefault="00AD51B6" w:rsidP="00AD51B6">
      <w:pPr>
        <w:pStyle w:val="Prrafodelista"/>
        <w:numPr>
          <w:ilvl w:val="0"/>
          <w:numId w:val="1"/>
        </w:numPr>
        <w:jc w:val="both"/>
        <w:rPr>
          <w:rFonts w:ascii="Ubuntu" w:hAnsi="Ubuntu"/>
        </w:rPr>
      </w:pPr>
      <w:r w:rsidRPr="00AD51B6">
        <w:rPr>
          <w:rFonts w:ascii="Ubuntu" w:hAnsi="Ubuntu"/>
        </w:rPr>
        <w:t>Establir la comunicació interna entre els diferents torns de treball i registrar de forma escrita la informació necessària per garantir la continuïtat assistencial.</w:t>
      </w:r>
    </w:p>
    <w:p w14:paraId="4C1406CA" w14:textId="77777777" w:rsidR="00AD51B6" w:rsidRPr="00AD51B6" w:rsidRDefault="00AD51B6" w:rsidP="00AD51B6">
      <w:pPr>
        <w:pStyle w:val="Prrafodelista"/>
        <w:numPr>
          <w:ilvl w:val="0"/>
          <w:numId w:val="1"/>
        </w:numPr>
        <w:jc w:val="both"/>
        <w:rPr>
          <w:rFonts w:ascii="Ubuntu" w:hAnsi="Ubuntu"/>
        </w:rPr>
      </w:pPr>
      <w:r w:rsidRPr="00AD51B6">
        <w:rPr>
          <w:rFonts w:ascii="Ubuntu" w:hAnsi="Ubuntu"/>
        </w:rPr>
        <w:t>Preparar i planificar les visites mèdiques externes de la persona usuària, i recollir, registrar i gestionar la informació resultant en coordinació amb la resta de l’equip.</w:t>
      </w:r>
    </w:p>
    <w:p w14:paraId="37555983" w14:textId="77777777" w:rsidR="00AD51B6" w:rsidRPr="00AD51B6" w:rsidRDefault="00AD51B6" w:rsidP="00AD51B6">
      <w:pPr>
        <w:pStyle w:val="Prrafodelista"/>
        <w:numPr>
          <w:ilvl w:val="0"/>
          <w:numId w:val="1"/>
        </w:numPr>
        <w:jc w:val="both"/>
        <w:rPr>
          <w:rFonts w:ascii="Ubuntu" w:hAnsi="Ubuntu"/>
        </w:rPr>
      </w:pPr>
      <w:r w:rsidRPr="00AD51B6">
        <w:rPr>
          <w:rFonts w:ascii="Ubuntu" w:hAnsi="Ubuntu"/>
        </w:rPr>
        <w:t>Coordinar-se administrativament amb l’àrea bàsica de salut pel que fa a la gestió de receptes, targetes sanitàries, vacunes, volants de derivació, etc.</w:t>
      </w:r>
    </w:p>
    <w:p w14:paraId="6057C02B" w14:textId="77777777" w:rsidR="00AD51B6" w:rsidRPr="00AD51B6" w:rsidRDefault="00AD51B6" w:rsidP="00AD51B6">
      <w:pPr>
        <w:pStyle w:val="Prrafodelista"/>
        <w:numPr>
          <w:ilvl w:val="0"/>
          <w:numId w:val="1"/>
        </w:numPr>
        <w:jc w:val="both"/>
        <w:rPr>
          <w:rFonts w:ascii="Ubuntu" w:hAnsi="Ubuntu"/>
        </w:rPr>
      </w:pPr>
      <w:r w:rsidRPr="00AD51B6">
        <w:rPr>
          <w:rFonts w:ascii="Ubuntu" w:hAnsi="Ubuntu"/>
        </w:rPr>
        <w:t xml:space="preserve">Desenvolupar la responsabilitat </w:t>
      </w:r>
      <w:proofErr w:type="spellStart"/>
      <w:r w:rsidRPr="00AD51B6">
        <w:rPr>
          <w:rFonts w:ascii="Ubuntu" w:hAnsi="Ubuntu"/>
        </w:rPr>
        <w:t>higienicosanitària</w:t>
      </w:r>
      <w:proofErr w:type="spellEnd"/>
      <w:r w:rsidRPr="00AD51B6">
        <w:rPr>
          <w:rFonts w:ascii="Ubuntu" w:hAnsi="Ubuntu"/>
        </w:rPr>
        <w:t>.</w:t>
      </w:r>
    </w:p>
    <w:p w14:paraId="134B2B82" w14:textId="1009D527" w:rsidR="00AD51B6" w:rsidRPr="00AD51B6" w:rsidRDefault="00AD51B6" w:rsidP="00AD51B6">
      <w:pPr>
        <w:jc w:val="both"/>
        <w:rPr>
          <w:rFonts w:ascii="Ubuntu" w:hAnsi="Ubuntu"/>
          <w:u w:val="single"/>
        </w:rPr>
      </w:pPr>
    </w:p>
    <w:p w14:paraId="7724001C" w14:textId="08B39A89" w:rsidR="00AD51B6" w:rsidRDefault="00AD51B6" w:rsidP="00AD51B6">
      <w:pPr>
        <w:jc w:val="both"/>
        <w:rPr>
          <w:rFonts w:ascii="Ubuntu" w:hAnsi="Ubuntu"/>
          <w:lang w:val="ca-ES"/>
        </w:rPr>
      </w:pPr>
      <w:r w:rsidRPr="00AD51B6">
        <w:rPr>
          <w:rFonts w:ascii="Ubuntu" w:hAnsi="Ubuntu"/>
          <w:u w:val="single"/>
          <w:lang w:val="ca-ES"/>
        </w:rPr>
        <w:t>TIPUS DE CONTRACTE</w:t>
      </w:r>
      <w:r w:rsidRPr="00AD51B6">
        <w:rPr>
          <w:rFonts w:ascii="Ubuntu" w:hAnsi="Ubuntu"/>
          <w:lang w:val="ca-ES"/>
        </w:rPr>
        <w:t xml:space="preserve">: </w:t>
      </w:r>
    </w:p>
    <w:p w14:paraId="6D3C3E07" w14:textId="77777777" w:rsidR="00AD51B6" w:rsidRDefault="00AD51B6" w:rsidP="00AD51B6">
      <w:pPr>
        <w:jc w:val="both"/>
        <w:rPr>
          <w:rFonts w:ascii="Ubuntu" w:hAnsi="Ubuntu"/>
          <w:lang w:val="ca-ES"/>
        </w:rPr>
      </w:pPr>
    </w:p>
    <w:p w14:paraId="45D0DC17" w14:textId="4276C273" w:rsidR="00AD51B6" w:rsidRDefault="00AD51B6" w:rsidP="00AD51B6">
      <w:pPr>
        <w:jc w:val="both"/>
        <w:rPr>
          <w:rFonts w:ascii="Ubuntu" w:hAnsi="Ubuntu"/>
          <w:lang w:val="ca-ES"/>
        </w:rPr>
      </w:pPr>
      <w:r w:rsidRPr="00AD51B6">
        <w:rPr>
          <w:rFonts w:ascii="Ubuntu" w:hAnsi="Ubuntu"/>
          <w:lang w:val="ca-ES"/>
        </w:rPr>
        <w:t xml:space="preserve">VACANT JORNADA </w:t>
      </w:r>
      <w:r>
        <w:rPr>
          <w:rFonts w:ascii="Ubuntu" w:hAnsi="Ubuntu"/>
          <w:lang w:val="ca-ES"/>
        </w:rPr>
        <w:t>PARCIAL EN HORARI INTENSIU DE MATÍ</w:t>
      </w:r>
      <w:r w:rsidRPr="00AD51B6">
        <w:rPr>
          <w:rFonts w:ascii="Ubuntu" w:hAnsi="Ubuntu"/>
          <w:lang w:val="ca-ES"/>
        </w:rPr>
        <w:t xml:space="preserve"> </w:t>
      </w:r>
    </w:p>
    <w:p w14:paraId="610E9D40" w14:textId="77777777" w:rsidR="00AD51B6" w:rsidRPr="00AD51B6" w:rsidRDefault="00AD51B6" w:rsidP="00AD51B6">
      <w:pPr>
        <w:jc w:val="both"/>
        <w:rPr>
          <w:rFonts w:ascii="Ubuntu" w:hAnsi="Ubuntu"/>
          <w:lang w:val="ca-ES"/>
        </w:rPr>
      </w:pPr>
    </w:p>
    <w:p w14:paraId="78982B3B" w14:textId="3B247E97" w:rsidR="00AD51B6" w:rsidRDefault="00AD51B6" w:rsidP="00AD51B6">
      <w:pPr>
        <w:jc w:val="both"/>
        <w:rPr>
          <w:rFonts w:ascii="Ubuntu" w:hAnsi="Ubuntu"/>
          <w:lang w:val="ca-ES"/>
        </w:rPr>
      </w:pPr>
      <w:r w:rsidRPr="00AD51B6">
        <w:rPr>
          <w:rFonts w:ascii="Ubuntu" w:hAnsi="Ubuntu"/>
          <w:u w:val="single"/>
          <w:lang w:val="ca-ES"/>
        </w:rPr>
        <w:t>HORARI</w:t>
      </w:r>
      <w:r w:rsidRPr="00AD51B6">
        <w:rPr>
          <w:rFonts w:ascii="Ubuntu" w:hAnsi="Ubuntu"/>
          <w:lang w:val="ca-ES"/>
        </w:rPr>
        <w:t xml:space="preserve">: </w:t>
      </w:r>
    </w:p>
    <w:p w14:paraId="02193E00" w14:textId="77777777" w:rsidR="00AD51B6" w:rsidRPr="00AD51B6" w:rsidRDefault="00AD51B6" w:rsidP="00AD51B6">
      <w:pPr>
        <w:jc w:val="both"/>
        <w:rPr>
          <w:rFonts w:ascii="Ubuntu" w:hAnsi="Ubuntu"/>
          <w:lang w:val="ca-ES"/>
        </w:rPr>
      </w:pPr>
    </w:p>
    <w:p w14:paraId="5D52DE92" w14:textId="3947C799" w:rsidR="00AD51B6" w:rsidRDefault="00AD51B6" w:rsidP="00AD51B6">
      <w:pPr>
        <w:jc w:val="both"/>
        <w:rPr>
          <w:rFonts w:ascii="Ubuntu" w:hAnsi="Ubuntu"/>
          <w:lang w:val="ca-ES"/>
        </w:rPr>
      </w:pPr>
      <w:r>
        <w:rPr>
          <w:rFonts w:ascii="Ubuntu" w:hAnsi="Ubuntu"/>
          <w:lang w:val="ca-ES"/>
        </w:rPr>
        <w:t>FLEXIBILITAT HORÀRIA</w:t>
      </w:r>
    </w:p>
    <w:p w14:paraId="340DED08" w14:textId="77777777" w:rsidR="00AD51B6" w:rsidRDefault="00AD51B6" w:rsidP="00AD51B6">
      <w:pPr>
        <w:jc w:val="both"/>
        <w:rPr>
          <w:rFonts w:ascii="Ubuntu" w:hAnsi="Ubuntu"/>
          <w:lang w:val="ca-ES"/>
        </w:rPr>
      </w:pPr>
    </w:p>
    <w:p w14:paraId="160B380A" w14:textId="52859043" w:rsidR="00AD51B6" w:rsidRPr="00AD51B6" w:rsidRDefault="00AD51B6" w:rsidP="00AD51B6">
      <w:pPr>
        <w:jc w:val="both"/>
        <w:rPr>
          <w:rFonts w:ascii="Ubuntu" w:hAnsi="Ubuntu"/>
          <w:lang w:val="ca-ES"/>
        </w:rPr>
      </w:pPr>
      <w:r w:rsidRPr="00AD51B6">
        <w:rPr>
          <w:rFonts w:ascii="Ubuntu" w:hAnsi="Ubuntu"/>
          <w:u w:val="single"/>
          <w:lang w:val="ca-ES"/>
        </w:rPr>
        <w:t>CONTACTE</w:t>
      </w:r>
      <w:r w:rsidRPr="00AD51B6">
        <w:rPr>
          <w:rFonts w:ascii="Ubuntu" w:hAnsi="Ubuntu"/>
          <w:lang w:val="ca-ES"/>
        </w:rPr>
        <w:t xml:space="preserve">: </w:t>
      </w:r>
      <w:r>
        <w:rPr>
          <w:rFonts w:ascii="Ubuntu" w:hAnsi="Ubuntu"/>
          <w:b/>
          <w:lang w:val="ca-ES"/>
        </w:rPr>
        <w:t>belen.sanchez</w:t>
      </w:r>
      <w:r w:rsidRPr="00AD51B6">
        <w:rPr>
          <w:rFonts w:ascii="Ubuntu" w:hAnsi="Ubuntu"/>
          <w:b/>
          <w:lang w:val="ca-ES"/>
        </w:rPr>
        <w:t>@aspros.cat</w:t>
      </w:r>
    </w:p>
    <w:p w14:paraId="17DC231F" w14:textId="77777777" w:rsidR="00530513" w:rsidRPr="00AD51B6" w:rsidRDefault="00530513" w:rsidP="00AD51B6">
      <w:pPr>
        <w:jc w:val="both"/>
        <w:rPr>
          <w:rFonts w:ascii="Ubuntu" w:hAnsi="Ubuntu"/>
          <w:lang w:val="ca-ES"/>
        </w:rPr>
      </w:pPr>
    </w:p>
    <w:sectPr w:rsidR="00530513" w:rsidRPr="00AD51B6">
      <w:headerReference w:type="default" r:id="rId7"/>
      <w:pgSz w:w="11900" w:h="16840"/>
      <w:pgMar w:top="2531" w:right="1701" w:bottom="1417" w:left="1701" w:header="83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C2323" w14:textId="77777777" w:rsidR="00160D67" w:rsidRDefault="00AD51B6">
      <w:r>
        <w:separator/>
      </w:r>
    </w:p>
  </w:endnote>
  <w:endnote w:type="continuationSeparator" w:id="0">
    <w:p w14:paraId="17DC2325" w14:textId="77777777" w:rsidR="00160D67" w:rsidRDefault="00AD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231F" w14:textId="77777777" w:rsidR="00160D67" w:rsidRDefault="00AD51B6">
      <w:r>
        <w:rPr>
          <w:color w:val="000000"/>
        </w:rPr>
        <w:separator/>
      </w:r>
    </w:p>
  </w:footnote>
  <w:footnote w:type="continuationSeparator" w:id="0">
    <w:p w14:paraId="17DC2321" w14:textId="77777777" w:rsidR="00160D67" w:rsidRDefault="00AD5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C2327" w14:textId="77777777" w:rsidR="00F51443" w:rsidRDefault="00AD51B6">
    <w:pPr>
      <w:pStyle w:val="Encabezado"/>
      <w:ind w:right="-574"/>
      <w:jc w:val="right"/>
    </w:pPr>
    <w:r>
      <w:rPr>
        <w:rFonts w:ascii="Ubuntu Light" w:hAnsi="Ubuntu Light"/>
        <w:noProof/>
        <w:color w:val="B5BEC4"/>
        <w:sz w:val="18"/>
        <w:szCs w:val="18"/>
      </w:rPr>
      <w:drawing>
        <wp:anchor distT="0" distB="0" distL="114300" distR="114300" simplePos="0" relativeHeight="251659264" behindDoc="1" locked="0" layoutInCell="1" allowOverlap="1" wp14:anchorId="17DC231F" wp14:editId="17DC2320">
          <wp:simplePos x="0" y="0"/>
          <wp:positionH relativeFrom="column">
            <wp:posOffset>-803913</wp:posOffset>
          </wp:positionH>
          <wp:positionV relativeFrom="paragraph">
            <wp:posOffset>-273689</wp:posOffset>
          </wp:positionV>
          <wp:extent cx="2447921" cy="1085575"/>
          <wp:effectExtent l="0" t="0" r="0" b="0"/>
          <wp:wrapNone/>
          <wp:docPr id="1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7921" cy="10855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Ubuntu Light" w:hAnsi="Ubuntu Light"/>
        <w:color w:val="B5BEC4"/>
        <w:sz w:val="18"/>
        <w:szCs w:val="18"/>
      </w:rPr>
      <w:t xml:space="preserve"> </w:t>
    </w:r>
  </w:p>
  <w:p w14:paraId="17DC2328" w14:textId="77777777" w:rsidR="00F51443" w:rsidRDefault="00FE4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1308"/>
    <w:multiLevelType w:val="hybridMultilevel"/>
    <w:tmpl w:val="A17EFB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91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13"/>
    <w:rsid w:val="00160D67"/>
    <w:rsid w:val="00530513"/>
    <w:rsid w:val="00AD51B6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231F"/>
  <w15:docId w15:val="{D6AE8A9E-64B3-4C29-AD30-AD3C3AE1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ES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uiPriority w:val="34"/>
    <w:qFormat/>
    <w:rsid w:val="00AD51B6"/>
    <w:pPr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\Downloads\aspros_inter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aspros_interna</Template>
  <TotalTime>0</TotalTime>
  <Pages>2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Sanchez</dc:creator>
  <dc:description/>
  <cp:lastModifiedBy>Infermeria Lleida</cp:lastModifiedBy>
  <cp:revision>2</cp:revision>
  <dcterms:created xsi:type="dcterms:W3CDTF">2022-06-17T08:46:00Z</dcterms:created>
  <dcterms:modified xsi:type="dcterms:W3CDTF">2022-06-17T08:46:00Z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0x0101001A32D29DDBE8F24488D4201F9F456EF1</vt:lpwstr>
  </property>
</Properties>
</file>